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6034D" w14:textId="1DE8FF9C" w:rsidR="0003365D" w:rsidRPr="00066F34" w:rsidRDefault="0003365D" w:rsidP="00066F34">
      <w:pPr>
        <w:snapToGrid w:val="0"/>
        <w:jc w:val="center"/>
        <w:rPr>
          <w:rFonts w:ascii="Times New Roman" w:eastAsia="Times New Roman" w:hAnsi="Times New Roman" w:cs="Times New Roman"/>
          <w:b/>
          <w:color w:val="FF0000"/>
          <w:sz w:val="16"/>
          <w:szCs w:val="16"/>
          <w:lang w:val="en-US"/>
        </w:rPr>
      </w:pPr>
      <w:r w:rsidRPr="00066F34">
        <w:rPr>
          <w:rFonts w:ascii="Times New Roman" w:eastAsia="Times New Roman" w:hAnsi="Times New Roman" w:cs="Times New Roman"/>
          <w:b/>
          <w:color w:val="FF0000"/>
          <w:sz w:val="16"/>
          <w:szCs w:val="16"/>
          <w:lang w:val="en-US"/>
        </w:rPr>
        <w:t xml:space="preserve">ABSTRACT </w:t>
      </w:r>
      <w:r w:rsidR="00806A26" w:rsidRPr="00066F34">
        <w:rPr>
          <w:rFonts w:ascii="Times New Roman" w:eastAsia="Times New Roman" w:hAnsi="Times New Roman" w:cs="Times New Roman"/>
          <w:b/>
          <w:color w:val="FF0000"/>
          <w:sz w:val="16"/>
          <w:szCs w:val="16"/>
          <w:lang w:val="en-US"/>
        </w:rPr>
        <w:t>FORMAT IN ENGLISH</w:t>
      </w:r>
    </w:p>
    <w:p w14:paraId="1DB98800" w14:textId="19768BF7" w:rsidR="0003365D" w:rsidRPr="00066F34" w:rsidRDefault="00E15C22" w:rsidP="00066F34">
      <w:pPr>
        <w:snapToGrid w:val="0"/>
        <w:jc w:val="center"/>
        <w:rPr>
          <w:rFonts w:ascii="Times New Roman" w:eastAsia="Times New Roman" w:hAnsi="Times New Roman" w:cs="Times New Roman"/>
          <w:color w:val="FF0000"/>
          <w:sz w:val="16"/>
          <w:szCs w:val="16"/>
          <w:lang w:val="en-US"/>
        </w:rPr>
      </w:pPr>
      <w:r w:rsidRPr="00066F34">
        <w:rPr>
          <w:rFonts w:ascii="Times New Roman" w:eastAsia="Times New Roman" w:hAnsi="Times New Roman" w:cs="Times New Roman"/>
          <w:color w:val="FF0000"/>
          <w:sz w:val="16"/>
          <w:szCs w:val="16"/>
          <w:lang w:val="en-US"/>
        </w:rPr>
        <w:t>(</w:t>
      </w:r>
      <w:r w:rsidR="001D276A" w:rsidRPr="00066F34">
        <w:rPr>
          <w:rFonts w:ascii="Times New Roman" w:eastAsia="Times New Roman" w:hAnsi="Times New Roman" w:cs="Times New Roman"/>
          <w:color w:val="FF0000"/>
          <w:sz w:val="16"/>
          <w:szCs w:val="16"/>
          <w:lang w:val="en-US"/>
        </w:rPr>
        <w:t>Number of characters</w:t>
      </w:r>
      <w:r w:rsidRPr="00066F34">
        <w:rPr>
          <w:rFonts w:ascii="Times New Roman" w:eastAsia="Times New Roman" w:hAnsi="Times New Roman" w:cs="Times New Roman"/>
          <w:color w:val="FF0000"/>
          <w:sz w:val="16"/>
          <w:szCs w:val="16"/>
          <w:lang w:val="en-US"/>
        </w:rPr>
        <w:t>:</w:t>
      </w:r>
      <w:r w:rsidR="001D276A" w:rsidRPr="00066F34">
        <w:rPr>
          <w:rFonts w:ascii="Times New Roman" w:eastAsia="Times New Roman" w:hAnsi="Times New Roman" w:cs="Times New Roman"/>
          <w:color w:val="FF0000"/>
          <w:sz w:val="16"/>
          <w:szCs w:val="16"/>
          <w:lang w:val="en-US"/>
        </w:rPr>
        <w:t xml:space="preserve"> </w:t>
      </w:r>
      <w:r w:rsidR="005D06FE" w:rsidRPr="00066F34">
        <w:rPr>
          <w:rFonts w:ascii="Times New Roman" w:eastAsia="Times New Roman" w:hAnsi="Times New Roman" w:cs="Times New Roman"/>
          <w:color w:val="FF0000"/>
          <w:sz w:val="16"/>
          <w:szCs w:val="16"/>
          <w:lang w:val="en-US"/>
        </w:rPr>
        <w:t>up to</w:t>
      </w:r>
      <w:r w:rsidRPr="00066F34">
        <w:rPr>
          <w:rFonts w:ascii="Times New Roman" w:eastAsia="Times New Roman" w:hAnsi="Times New Roman" w:cs="Times New Roman"/>
          <w:color w:val="FF0000"/>
          <w:sz w:val="16"/>
          <w:szCs w:val="16"/>
          <w:lang w:val="en-US"/>
        </w:rPr>
        <w:t xml:space="preserve"> </w:t>
      </w:r>
      <w:r w:rsidR="006C6F42" w:rsidRPr="00066F34">
        <w:rPr>
          <w:rFonts w:ascii="Times New Roman" w:eastAsia="Times New Roman" w:hAnsi="Times New Roman" w:cs="Times New Roman"/>
          <w:color w:val="FF0000"/>
          <w:sz w:val="16"/>
          <w:szCs w:val="16"/>
          <w:lang w:val="en-US"/>
        </w:rPr>
        <w:t>5</w:t>
      </w:r>
      <w:r w:rsidR="00BE4967" w:rsidRPr="00066F34">
        <w:rPr>
          <w:rFonts w:ascii="Times New Roman" w:eastAsia="Times New Roman" w:hAnsi="Times New Roman" w:cs="Times New Roman"/>
          <w:color w:val="FF0000"/>
          <w:sz w:val="16"/>
          <w:szCs w:val="16"/>
          <w:lang w:val="en-US"/>
        </w:rPr>
        <w:t>,</w:t>
      </w:r>
      <w:r w:rsidRPr="00066F34">
        <w:rPr>
          <w:rFonts w:ascii="Times New Roman" w:eastAsia="Times New Roman" w:hAnsi="Times New Roman" w:cs="Times New Roman"/>
          <w:color w:val="FF0000"/>
          <w:sz w:val="16"/>
          <w:szCs w:val="16"/>
          <w:lang w:val="en-US"/>
        </w:rPr>
        <w:t>000</w:t>
      </w:r>
      <w:r w:rsidR="009E3582" w:rsidRPr="00066F34">
        <w:rPr>
          <w:rFonts w:ascii="Times New Roman" w:eastAsia="Times New Roman" w:hAnsi="Times New Roman" w:cs="Times New Roman"/>
          <w:color w:val="FF0000"/>
          <w:sz w:val="16"/>
          <w:szCs w:val="16"/>
          <w:lang w:val="en-US"/>
        </w:rPr>
        <w:t>,</w:t>
      </w:r>
      <w:r w:rsidRPr="00066F34">
        <w:rPr>
          <w:rFonts w:ascii="Times New Roman" w:eastAsia="Times New Roman" w:hAnsi="Times New Roman" w:cs="Times New Roman"/>
          <w:color w:val="FF0000"/>
          <w:sz w:val="16"/>
          <w:szCs w:val="16"/>
          <w:lang w:val="en-US"/>
        </w:rPr>
        <w:t xml:space="preserve"> </w:t>
      </w:r>
      <w:r w:rsidR="001D276A" w:rsidRPr="00066F34">
        <w:rPr>
          <w:rFonts w:ascii="Times New Roman" w:eastAsia="Times New Roman" w:hAnsi="Times New Roman" w:cs="Times New Roman"/>
          <w:color w:val="FF0000"/>
          <w:sz w:val="16"/>
          <w:szCs w:val="16"/>
          <w:lang w:val="en-US"/>
        </w:rPr>
        <w:t>including spaces</w:t>
      </w:r>
      <w:r w:rsidR="004310AE" w:rsidRPr="00066F34">
        <w:rPr>
          <w:rFonts w:ascii="Times New Roman" w:eastAsia="Times New Roman" w:hAnsi="Times New Roman" w:cs="Times New Roman"/>
          <w:color w:val="FF0000"/>
          <w:sz w:val="16"/>
          <w:szCs w:val="16"/>
          <w:lang w:val="en-US"/>
        </w:rPr>
        <w:t xml:space="preserve"> and excluding references</w:t>
      </w:r>
      <w:r w:rsidR="0003365D" w:rsidRPr="00066F34">
        <w:rPr>
          <w:rFonts w:ascii="Times New Roman" w:eastAsia="Times New Roman" w:hAnsi="Times New Roman" w:cs="Times New Roman"/>
          <w:color w:val="FF0000"/>
          <w:sz w:val="16"/>
          <w:szCs w:val="16"/>
          <w:lang w:val="en-US"/>
        </w:rPr>
        <w:t>)</w:t>
      </w:r>
    </w:p>
    <w:p w14:paraId="4C3873EE" w14:textId="77777777" w:rsidR="0003365D" w:rsidRPr="00066F34" w:rsidRDefault="0003365D" w:rsidP="00066F34">
      <w:pPr>
        <w:snapToGrid w:val="0"/>
        <w:jc w:val="center"/>
        <w:rPr>
          <w:rFonts w:ascii="Times New Roman" w:eastAsia="Times New Roman" w:hAnsi="Times New Roman" w:cs="Times New Roman"/>
          <w:sz w:val="20"/>
          <w:szCs w:val="20"/>
          <w:lang w:val="en-US"/>
        </w:rPr>
      </w:pPr>
    </w:p>
    <w:p w14:paraId="67DF613A" w14:textId="77777777" w:rsidR="0022360A" w:rsidRPr="00066F34" w:rsidRDefault="0022360A" w:rsidP="00066F34">
      <w:pPr>
        <w:snapToGrid w:val="0"/>
        <w:jc w:val="center"/>
        <w:rPr>
          <w:rFonts w:ascii="Times New Roman" w:hAnsi="Times New Roman" w:cs="Times New Roman"/>
          <w:b/>
          <w:caps/>
          <w:sz w:val="22"/>
          <w:szCs w:val="22"/>
          <w:lang w:val="en-US"/>
        </w:rPr>
      </w:pPr>
      <w:r w:rsidRPr="00066F34">
        <w:rPr>
          <w:rFonts w:ascii="Times New Roman" w:hAnsi="Times New Roman" w:cs="Times New Roman"/>
          <w:b/>
          <w:caps/>
          <w:sz w:val="22"/>
          <w:szCs w:val="22"/>
          <w:lang w:val="en-US"/>
        </w:rPr>
        <w:t>Title of the contribution</w:t>
      </w:r>
    </w:p>
    <w:p w14:paraId="7FA1E2A8" w14:textId="77777777" w:rsidR="0022360A" w:rsidRPr="00066F34" w:rsidRDefault="0022360A" w:rsidP="00066F34">
      <w:pPr>
        <w:snapToGrid w:val="0"/>
        <w:jc w:val="center"/>
        <w:rPr>
          <w:rFonts w:ascii="Times New Roman" w:hAnsi="Times New Roman" w:cs="Times New Roman"/>
          <w:b/>
          <w:sz w:val="22"/>
          <w:szCs w:val="22"/>
          <w:lang w:val="en-US"/>
        </w:rPr>
      </w:pPr>
      <w:r w:rsidRPr="00066F34">
        <w:rPr>
          <w:rFonts w:ascii="Times New Roman" w:hAnsi="Times New Roman" w:cs="Times New Roman"/>
          <w:b/>
          <w:sz w:val="22"/>
          <w:szCs w:val="22"/>
          <w:lang w:val="en-US"/>
        </w:rPr>
        <w:t>Subtitle with lowercase characters</w:t>
      </w:r>
    </w:p>
    <w:p w14:paraId="0841BFED" w14:textId="07ED94C6" w:rsidR="00272EBC" w:rsidRPr="00066F34" w:rsidRDefault="00272EBC" w:rsidP="00066F34">
      <w:pPr>
        <w:snapToGrid w:val="0"/>
        <w:jc w:val="center"/>
        <w:rPr>
          <w:rFonts w:ascii="Times New Roman" w:eastAsia="Times New Roman" w:hAnsi="Times New Roman" w:cs="Times New Roman"/>
          <w:color w:val="FF0000"/>
          <w:sz w:val="18"/>
          <w:szCs w:val="18"/>
          <w:lang w:val="en-US"/>
        </w:rPr>
      </w:pPr>
      <w:r w:rsidRPr="00066F34">
        <w:rPr>
          <w:rFonts w:ascii="Times New Roman" w:eastAsia="Times New Roman" w:hAnsi="Times New Roman" w:cs="Times New Roman"/>
          <w:color w:val="FF0000"/>
          <w:sz w:val="18"/>
          <w:szCs w:val="18"/>
          <w:lang w:val="en-US"/>
        </w:rPr>
        <w:t>(up to 90 characters, including spaces)</w:t>
      </w:r>
    </w:p>
    <w:p w14:paraId="5D6C9181" w14:textId="77777777" w:rsidR="00272EBC" w:rsidRPr="00066F34" w:rsidRDefault="00272EBC" w:rsidP="00066F34">
      <w:pPr>
        <w:snapToGrid w:val="0"/>
        <w:jc w:val="center"/>
        <w:rPr>
          <w:rFonts w:ascii="Times New Roman" w:eastAsia="Times New Roman" w:hAnsi="Times New Roman" w:cs="Times New Roman"/>
          <w:b/>
          <w:i/>
          <w:sz w:val="22"/>
          <w:szCs w:val="22"/>
          <w:lang w:val="en-US"/>
        </w:rPr>
      </w:pPr>
    </w:p>
    <w:p w14:paraId="2916FAB9" w14:textId="77777777" w:rsidR="00272EBC" w:rsidRPr="00066F34" w:rsidRDefault="00272EBC" w:rsidP="00066F34">
      <w:pPr>
        <w:snapToGrid w:val="0"/>
        <w:jc w:val="center"/>
        <w:rPr>
          <w:rFonts w:ascii="Times New Roman" w:eastAsia="Times New Roman" w:hAnsi="Times New Roman" w:cs="Times New Roman"/>
          <w:sz w:val="22"/>
          <w:szCs w:val="22"/>
          <w:lang w:val="en-US"/>
        </w:rPr>
      </w:pPr>
      <w:r w:rsidRPr="00066F34">
        <w:rPr>
          <w:rFonts w:ascii="Times New Roman" w:eastAsia="Times New Roman" w:hAnsi="Times New Roman" w:cs="Times New Roman"/>
          <w:sz w:val="22"/>
          <w:szCs w:val="22"/>
          <w:lang w:val="en-US"/>
        </w:rPr>
        <w:t>Name Last Name, Name Last Name</w:t>
      </w:r>
    </w:p>
    <w:p w14:paraId="719D6485" w14:textId="77777777" w:rsidR="00272EBC" w:rsidRPr="00066F34" w:rsidRDefault="00272EBC" w:rsidP="00066F34">
      <w:pPr>
        <w:snapToGrid w:val="0"/>
        <w:jc w:val="center"/>
        <w:rPr>
          <w:rFonts w:ascii="Times New Roman" w:hAnsi="Times New Roman" w:cs="Times New Roman"/>
          <w:i/>
          <w:sz w:val="22"/>
          <w:szCs w:val="22"/>
          <w:lang w:val="en-US"/>
        </w:rPr>
      </w:pPr>
    </w:p>
    <w:p w14:paraId="3E262FF0" w14:textId="77777777" w:rsidR="00272EBC" w:rsidRPr="00066F34" w:rsidRDefault="00272EBC" w:rsidP="00066F34">
      <w:pPr>
        <w:snapToGrid w:val="0"/>
        <w:jc w:val="center"/>
        <w:rPr>
          <w:rFonts w:ascii="Times New Roman" w:hAnsi="Times New Roman" w:cs="Times New Roman"/>
          <w:i/>
          <w:sz w:val="22"/>
          <w:szCs w:val="22"/>
          <w:lang w:val="en-US"/>
        </w:rPr>
      </w:pPr>
    </w:p>
    <w:p w14:paraId="68035EEC" w14:textId="77777777" w:rsidR="00630137" w:rsidRPr="00066F34" w:rsidRDefault="00630137" w:rsidP="00066F34">
      <w:pPr>
        <w:tabs>
          <w:tab w:val="left" w:pos="3402"/>
          <w:tab w:val="left" w:pos="4395"/>
          <w:tab w:val="left" w:pos="5387"/>
        </w:tabs>
        <w:snapToGrid w:val="0"/>
        <w:jc w:val="both"/>
        <w:rPr>
          <w:rFonts w:ascii="Times New Roman" w:eastAsia="Times New Roman" w:hAnsi="Times New Roman" w:cs="Times New Roman"/>
          <w:iCs/>
          <w:sz w:val="15"/>
          <w:szCs w:val="15"/>
          <w:shd w:val="clear" w:color="auto" w:fill="FFFFFF"/>
          <w:lang w:val="en-US"/>
        </w:rPr>
      </w:pPr>
      <w:r w:rsidRPr="00066F34">
        <w:rPr>
          <w:rFonts w:ascii="Times New Roman" w:eastAsia="Times New Roman" w:hAnsi="Times New Roman" w:cs="Times New Roman"/>
          <w:iCs/>
          <w:sz w:val="15"/>
          <w:szCs w:val="15"/>
          <w:shd w:val="clear" w:color="auto" w:fill="FFFFFF"/>
          <w:lang w:val="en-US"/>
        </w:rPr>
        <w:t>SECTION</w:t>
      </w:r>
      <w:r w:rsidRPr="00066F34">
        <w:rPr>
          <w:rFonts w:ascii="Times New Roman" w:eastAsia="Times New Roman" w:hAnsi="Times New Roman" w:cs="Times New Roman"/>
          <w:iCs/>
          <w:sz w:val="15"/>
          <w:szCs w:val="15"/>
          <w:shd w:val="clear" w:color="auto" w:fill="FFFFFF"/>
          <w:lang w:val="en-US"/>
        </w:rPr>
        <w:tab/>
        <w:t>TYPOLOGY</w:t>
      </w:r>
    </w:p>
    <w:p w14:paraId="645D7ED7" w14:textId="69F52967" w:rsidR="00630137" w:rsidRPr="00066F34" w:rsidRDefault="00630137" w:rsidP="00066F34">
      <w:pPr>
        <w:tabs>
          <w:tab w:val="left" w:pos="709"/>
          <w:tab w:val="left" w:pos="2127"/>
          <w:tab w:val="left" w:pos="3402"/>
          <w:tab w:val="left" w:pos="3828"/>
          <w:tab w:val="left" w:pos="5387"/>
        </w:tabs>
        <w:snapToGrid w:val="0"/>
        <w:ind w:left="360"/>
        <w:jc w:val="both"/>
        <w:rPr>
          <w:rFonts w:ascii="Times New Roman" w:eastAsia="Arial Unicode MS" w:hAnsi="Times New Roman" w:cs="Times New Roman"/>
          <w:iCs/>
          <w:sz w:val="21"/>
          <w:szCs w:val="21"/>
          <w:shd w:val="clear" w:color="auto" w:fill="FFFFFF"/>
          <w:lang w:val="en-US"/>
        </w:rPr>
      </w:pPr>
      <w:r w:rsidRPr="00066F34">
        <w:rPr>
          <w:rFonts w:ascii="Times New Roman" w:eastAsia="Arial Unicode MS" w:hAnsi="Times New Roman" w:cs="Times New Roman"/>
          <w:iCs/>
          <w:sz w:val="21"/>
          <w:szCs w:val="21"/>
          <w:highlight w:val="lightGray"/>
          <w:lang w:val="en-US"/>
        </w:rPr>
        <w:fldChar w:fldCharType="begin">
          <w:ffData>
            <w:name w:val="Controllo1"/>
            <w:enabled/>
            <w:calcOnExit/>
            <w:entryMacro w:val="startPrint"/>
            <w:exitMacro w:val="startPrint"/>
            <w:checkBox>
              <w:size w:val="18"/>
              <w:default w:val="0"/>
            </w:checkBox>
          </w:ffData>
        </w:fldChar>
      </w:r>
      <w:bookmarkStart w:id="0" w:name="Controllo1"/>
      <w:r w:rsidRPr="00066F34">
        <w:rPr>
          <w:rFonts w:ascii="Times New Roman" w:eastAsia="Arial Unicode MS" w:hAnsi="Times New Roman" w:cs="Times New Roman"/>
          <w:iCs/>
          <w:sz w:val="21"/>
          <w:szCs w:val="21"/>
          <w:highlight w:val="lightGray"/>
          <w:lang w:val="en-US"/>
        </w:rPr>
        <w:instrText xml:space="preserve"> FORMCHECKBOX </w:instrText>
      </w:r>
      <w:r w:rsidR="00000000">
        <w:rPr>
          <w:rFonts w:ascii="Times New Roman" w:eastAsia="Arial Unicode MS" w:hAnsi="Times New Roman" w:cs="Times New Roman"/>
          <w:iCs/>
          <w:sz w:val="21"/>
          <w:szCs w:val="21"/>
          <w:highlight w:val="lightGray"/>
          <w:lang w:val="en-US"/>
        </w:rPr>
      </w:r>
      <w:r w:rsidR="00000000">
        <w:rPr>
          <w:rFonts w:ascii="Times New Roman" w:eastAsia="Arial Unicode MS" w:hAnsi="Times New Roman" w:cs="Times New Roman"/>
          <w:iCs/>
          <w:sz w:val="21"/>
          <w:szCs w:val="21"/>
          <w:highlight w:val="lightGray"/>
          <w:lang w:val="en-US"/>
        </w:rPr>
        <w:fldChar w:fldCharType="separate"/>
      </w:r>
      <w:r w:rsidRPr="00066F34">
        <w:rPr>
          <w:rFonts w:ascii="Times New Roman" w:eastAsia="Arial Unicode MS" w:hAnsi="Times New Roman" w:cs="Times New Roman"/>
          <w:iCs/>
          <w:sz w:val="21"/>
          <w:szCs w:val="21"/>
          <w:highlight w:val="lightGray"/>
          <w:lang w:val="en-US"/>
        </w:rPr>
        <w:fldChar w:fldCharType="end"/>
      </w:r>
      <w:bookmarkEnd w:id="0"/>
      <w:r w:rsidRPr="00066F34">
        <w:rPr>
          <w:rFonts w:ascii="Times New Roman" w:eastAsia="Arial Unicode MS" w:hAnsi="Times New Roman" w:cs="Times New Roman"/>
          <w:iCs/>
          <w:sz w:val="21"/>
          <w:szCs w:val="21"/>
          <w:lang w:val="en-US"/>
        </w:rPr>
        <w:tab/>
      </w:r>
      <w:r w:rsidRPr="00066F34">
        <w:rPr>
          <w:rFonts w:ascii="Times New Roman" w:eastAsia="Times New Roman" w:hAnsi="Times New Roman" w:cs="Times New Roman"/>
          <w:iCs/>
          <w:smallCaps/>
          <w:sz w:val="21"/>
          <w:szCs w:val="21"/>
          <w:shd w:val="clear" w:color="auto" w:fill="FFFFFF"/>
          <w:lang w:val="en-US"/>
        </w:rPr>
        <w:t>Architecture</w:t>
      </w:r>
      <w:r w:rsidRPr="00066F34">
        <w:rPr>
          <w:rFonts w:ascii="Times New Roman" w:eastAsia="Times New Roman"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fldChar w:fldCharType="begin">
          <w:ffData>
            <w:name w:val="Controllo4"/>
            <w:enabled/>
            <w:calcOnExit/>
            <w:checkBox>
              <w:size w:val="18"/>
              <w:default w:val="0"/>
            </w:checkBox>
          </w:ffData>
        </w:fldChar>
      </w:r>
      <w:bookmarkStart w:id="1" w:name="Controllo4"/>
      <w:r w:rsidRPr="00066F34">
        <w:rPr>
          <w:rFonts w:ascii="Times New Roman" w:eastAsia="MS Mincho" w:hAnsi="Times New Roman" w:cs="Times New Roman"/>
          <w:iCs/>
          <w:sz w:val="21"/>
          <w:szCs w:val="21"/>
          <w:shd w:val="clear" w:color="auto" w:fill="FFFFFF"/>
          <w:lang w:val="en-US"/>
        </w:rPr>
        <w:instrText xml:space="preserve"> FORMCHECKBOX </w:instrText>
      </w:r>
      <w:r w:rsidR="00000000">
        <w:rPr>
          <w:rFonts w:ascii="Times New Roman" w:eastAsia="MS Mincho" w:hAnsi="Times New Roman" w:cs="Times New Roman"/>
          <w:iCs/>
          <w:sz w:val="21"/>
          <w:szCs w:val="21"/>
          <w:shd w:val="clear" w:color="auto" w:fill="FFFFFF"/>
          <w:lang w:val="en-US"/>
        </w:rPr>
      </w:r>
      <w:r w:rsidR="00000000">
        <w:rPr>
          <w:rFonts w:ascii="Times New Roman" w:eastAsia="MS Mincho" w:hAnsi="Times New Roman" w:cs="Times New Roman"/>
          <w:iCs/>
          <w:sz w:val="21"/>
          <w:szCs w:val="21"/>
          <w:shd w:val="clear" w:color="auto" w:fill="FFFFFF"/>
          <w:lang w:val="en-US"/>
        </w:rPr>
        <w:fldChar w:fldCharType="separate"/>
      </w:r>
      <w:r w:rsidRPr="00066F34">
        <w:rPr>
          <w:rFonts w:ascii="Times New Roman" w:eastAsia="MS Mincho" w:hAnsi="Times New Roman" w:cs="Times New Roman"/>
          <w:iCs/>
          <w:sz w:val="21"/>
          <w:szCs w:val="21"/>
          <w:shd w:val="clear" w:color="auto" w:fill="FFFFFF"/>
          <w:lang w:val="en-US"/>
        </w:rPr>
        <w:fldChar w:fldCharType="end"/>
      </w:r>
      <w:bookmarkEnd w:id="1"/>
      <w:r w:rsidRPr="00066F34">
        <w:rPr>
          <w:rFonts w:ascii="Times New Roman" w:eastAsia="MS Mincho" w:hAnsi="Times New Roman" w:cs="Times New Roman"/>
          <w:iCs/>
          <w:sz w:val="21"/>
          <w:szCs w:val="21"/>
          <w:shd w:val="clear" w:color="auto" w:fill="FFFFFF"/>
          <w:lang w:val="en-US"/>
        </w:rPr>
        <w:tab/>
      </w:r>
      <w:r w:rsidRPr="00066F34">
        <w:rPr>
          <w:rFonts w:ascii="Times New Roman" w:eastAsia="Times New Roman" w:hAnsi="Times New Roman" w:cs="Times New Roman"/>
          <w:iCs/>
          <w:smallCaps/>
          <w:sz w:val="21"/>
          <w:szCs w:val="21"/>
          <w:shd w:val="clear" w:color="auto" w:fill="FFFFFF"/>
          <w:lang w:val="en-US"/>
        </w:rPr>
        <w:t>Essays &amp; Viewpoint</w:t>
      </w:r>
    </w:p>
    <w:p w14:paraId="71D7E8A7" w14:textId="7D424110" w:rsidR="00630137" w:rsidRPr="00066F34" w:rsidRDefault="00630137" w:rsidP="00066F34">
      <w:pPr>
        <w:tabs>
          <w:tab w:val="left" w:pos="709"/>
          <w:tab w:val="left" w:pos="2127"/>
          <w:tab w:val="left" w:pos="3402"/>
          <w:tab w:val="left" w:pos="3828"/>
          <w:tab w:val="left" w:pos="5387"/>
        </w:tabs>
        <w:snapToGrid w:val="0"/>
        <w:ind w:left="360"/>
        <w:jc w:val="both"/>
        <w:rPr>
          <w:rFonts w:ascii="Times New Roman" w:eastAsia="Times New Roman" w:hAnsi="Times New Roman" w:cs="Times New Roman"/>
          <w:iCs/>
          <w:sz w:val="21"/>
          <w:szCs w:val="21"/>
          <w:shd w:val="clear" w:color="auto" w:fill="FFFFFF"/>
          <w:lang w:val="en-US"/>
        </w:rPr>
      </w:pPr>
      <w:r w:rsidRPr="00066F34">
        <w:rPr>
          <w:rFonts w:ascii="Times New Roman" w:eastAsia="Times New Roman" w:hAnsi="Times New Roman" w:cs="Times New Roman"/>
          <w:iCs/>
          <w:sz w:val="21"/>
          <w:szCs w:val="21"/>
          <w:highlight w:val="lightGray"/>
          <w:lang w:val="en-US"/>
        </w:rPr>
        <w:fldChar w:fldCharType="begin">
          <w:ffData>
            <w:name w:val="Controllo2"/>
            <w:enabled/>
            <w:calcOnExit w:val="0"/>
            <w:checkBox>
              <w:size w:val="18"/>
              <w:default w:val="0"/>
            </w:checkBox>
          </w:ffData>
        </w:fldChar>
      </w:r>
      <w:bookmarkStart w:id="2" w:name="Controllo2"/>
      <w:r w:rsidRPr="00066F34">
        <w:rPr>
          <w:rFonts w:ascii="Times New Roman" w:eastAsia="Times New Roman" w:hAnsi="Times New Roman" w:cs="Times New Roman"/>
          <w:iCs/>
          <w:sz w:val="21"/>
          <w:szCs w:val="21"/>
          <w:highlight w:val="lightGray"/>
          <w:lang w:val="en-US"/>
        </w:rPr>
        <w:instrText xml:space="preserve"> FORMCHECKBOX </w:instrText>
      </w:r>
      <w:r w:rsidR="00000000">
        <w:rPr>
          <w:rFonts w:ascii="Times New Roman" w:eastAsia="Times New Roman" w:hAnsi="Times New Roman" w:cs="Times New Roman"/>
          <w:iCs/>
          <w:sz w:val="21"/>
          <w:szCs w:val="21"/>
          <w:highlight w:val="lightGray"/>
          <w:lang w:val="en-US"/>
        </w:rPr>
      </w:r>
      <w:r w:rsidR="00000000">
        <w:rPr>
          <w:rFonts w:ascii="Times New Roman" w:eastAsia="Times New Roman" w:hAnsi="Times New Roman" w:cs="Times New Roman"/>
          <w:iCs/>
          <w:sz w:val="21"/>
          <w:szCs w:val="21"/>
          <w:highlight w:val="lightGray"/>
          <w:lang w:val="en-US"/>
        </w:rPr>
        <w:fldChar w:fldCharType="separate"/>
      </w:r>
      <w:r w:rsidRPr="00066F34">
        <w:rPr>
          <w:rFonts w:ascii="Times New Roman" w:eastAsia="Times New Roman" w:hAnsi="Times New Roman" w:cs="Times New Roman"/>
          <w:iCs/>
          <w:sz w:val="21"/>
          <w:szCs w:val="21"/>
          <w:highlight w:val="lightGray"/>
          <w:lang w:val="en-US"/>
        </w:rPr>
        <w:fldChar w:fldCharType="end"/>
      </w:r>
      <w:bookmarkEnd w:id="2"/>
      <w:r w:rsidRPr="00066F34">
        <w:rPr>
          <w:rFonts w:ascii="Times New Roman" w:eastAsia="Times New Roman" w:hAnsi="Times New Roman" w:cs="Times New Roman"/>
          <w:iCs/>
          <w:sz w:val="21"/>
          <w:szCs w:val="21"/>
          <w:lang w:val="en-US"/>
        </w:rPr>
        <w:tab/>
      </w:r>
      <w:r w:rsidRPr="00066F34">
        <w:rPr>
          <w:rFonts w:ascii="Times New Roman" w:eastAsia="Times New Roman" w:hAnsi="Times New Roman" w:cs="Times New Roman"/>
          <w:iCs/>
          <w:smallCaps/>
          <w:sz w:val="21"/>
          <w:szCs w:val="21"/>
          <w:shd w:val="clear" w:color="auto" w:fill="FFFFFF"/>
          <w:lang w:val="en-US"/>
        </w:rPr>
        <w:t>Art</w:t>
      </w:r>
      <w:r w:rsidRPr="00066F34">
        <w:rPr>
          <w:rFonts w:ascii="Times New Roman" w:eastAsia="Times New Roman"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fldChar w:fldCharType="begin">
          <w:ffData>
            <w:name w:val="Controllo5"/>
            <w:enabled/>
            <w:calcOnExit w:val="0"/>
            <w:checkBox>
              <w:size w:val="18"/>
              <w:default w:val="0"/>
            </w:checkBox>
          </w:ffData>
        </w:fldChar>
      </w:r>
      <w:bookmarkStart w:id="3" w:name="Controllo5"/>
      <w:r w:rsidRPr="00066F34">
        <w:rPr>
          <w:rFonts w:ascii="Times New Roman" w:eastAsia="MS Mincho" w:hAnsi="Times New Roman" w:cs="Times New Roman"/>
          <w:iCs/>
          <w:sz w:val="21"/>
          <w:szCs w:val="21"/>
          <w:shd w:val="clear" w:color="auto" w:fill="FFFFFF"/>
          <w:lang w:val="en-US"/>
        </w:rPr>
        <w:instrText xml:space="preserve"> FORMCHECKBOX </w:instrText>
      </w:r>
      <w:r w:rsidR="00000000">
        <w:rPr>
          <w:rFonts w:ascii="Times New Roman" w:eastAsia="MS Mincho" w:hAnsi="Times New Roman" w:cs="Times New Roman"/>
          <w:iCs/>
          <w:sz w:val="21"/>
          <w:szCs w:val="21"/>
          <w:shd w:val="clear" w:color="auto" w:fill="FFFFFF"/>
          <w:lang w:val="en-US"/>
        </w:rPr>
      </w:r>
      <w:r w:rsidR="00000000">
        <w:rPr>
          <w:rFonts w:ascii="Times New Roman" w:eastAsia="MS Mincho" w:hAnsi="Times New Roman" w:cs="Times New Roman"/>
          <w:iCs/>
          <w:sz w:val="21"/>
          <w:szCs w:val="21"/>
          <w:shd w:val="clear" w:color="auto" w:fill="FFFFFF"/>
          <w:lang w:val="en-US"/>
        </w:rPr>
        <w:fldChar w:fldCharType="separate"/>
      </w:r>
      <w:r w:rsidRPr="00066F34">
        <w:rPr>
          <w:rFonts w:ascii="Times New Roman" w:eastAsia="MS Mincho" w:hAnsi="Times New Roman" w:cs="Times New Roman"/>
          <w:iCs/>
          <w:sz w:val="21"/>
          <w:szCs w:val="21"/>
          <w:shd w:val="clear" w:color="auto" w:fill="FFFFFF"/>
          <w:lang w:val="en-US"/>
        </w:rPr>
        <w:fldChar w:fldCharType="end"/>
      </w:r>
      <w:bookmarkEnd w:id="3"/>
      <w:r w:rsidRPr="00066F34">
        <w:rPr>
          <w:rFonts w:ascii="Times New Roman" w:eastAsia="MS Mincho" w:hAnsi="Times New Roman" w:cs="Times New Roman"/>
          <w:iCs/>
          <w:sz w:val="21"/>
          <w:szCs w:val="21"/>
          <w:shd w:val="clear" w:color="auto" w:fill="FFFFFF"/>
          <w:lang w:val="en-US"/>
        </w:rPr>
        <w:tab/>
      </w:r>
      <w:r w:rsidRPr="00066F34">
        <w:rPr>
          <w:rFonts w:ascii="Times New Roman" w:eastAsia="Times New Roman" w:hAnsi="Times New Roman" w:cs="Times New Roman"/>
          <w:iCs/>
          <w:smallCaps/>
          <w:sz w:val="21"/>
          <w:szCs w:val="21"/>
          <w:shd w:val="clear" w:color="auto" w:fill="FFFFFF"/>
          <w:lang w:val="en-US"/>
        </w:rPr>
        <w:t>Research &amp; Experimentation</w:t>
      </w:r>
    </w:p>
    <w:p w14:paraId="030533C0" w14:textId="41DBCBB8" w:rsidR="00630137" w:rsidRPr="00066F34" w:rsidRDefault="00630137" w:rsidP="00066F34">
      <w:pPr>
        <w:tabs>
          <w:tab w:val="left" w:pos="709"/>
          <w:tab w:val="left" w:pos="2127"/>
          <w:tab w:val="left" w:pos="3402"/>
          <w:tab w:val="left" w:pos="3828"/>
          <w:tab w:val="left" w:pos="5387"/>
        </w:tabs>
        <w:snapToGrid w:val="0"/>
        <w:ind w:left="360"/>
        <w:jc w:val="both"/>
        <w:rPr>
          <w:rFonts w:ascii="Times New Roman" w:eastAsia="Times New Roman" w:hAnsi="Times New Roman" w:cs="Times New Roman"/>
          <w:iCs/>
          <w:smallCaps/>
          <w:sz w:val="21"/>
          <w:szCs w:val="21"/>
          <w:shd w:val="clear" w:color="auto" w:fill="FFFFFF"/>
          <w:lang w:val="en-US"/>
        </w:rPr>
      </w:pPr>
      <w:r w:rsidRPr="00066F34">
        <w:rPr>
          <w:rFonts w:ascii="Times New Roman" w:eastAsia="Times New Roman" w:hAnsi="Times New Roman" w:cs="Times New Roman"/>
          <w:iCs/>
          <w:sz w:val="21"/>
          <w:szCs w:val="21"/>
          <w:highlight w:val="lightGray"/>
          <w:lang w:val="en-US"/>
        </w:rPr>
        <w:fldChar w:fldCharType="begin">
          <w:ffData>
            <w:name w:val="Controllo3"/>
            <w:enabled/>
            <w:calcOnExit/>
            <w:entryMacro w:val="startPrintFromAcrobat"/>
            <w:exitMacro w:val="startPrintFromAcrobat"/>
            <w:checkBox>
              <w:size w:val="18"/>
              <w:default w:val="0"/>
            </w:checkBox>
          </w:ffData>
        </w:fldChar>
      </w:r>
      <w:bookmarkStart w:id="4" w:name="Controllo3"/>
      <w:r w:rsidRPr="00066F34">
        <w:rPr>
          <w:rFonts w:ascii="Times New Roman" w:eastAsia="Times New Roman" w:hAnsi="Times New Roman" w:cs="Times New Roman"/>
          <w:iCs/>
          <w:sz w:val="21"/>
          <w:szCs w:val="21"/>
          <w:highlight w:val="lightGray"/>
          <w:lang w:val="en-US"/>
        </w:rPr>
        <w:instrText xml:space="preserve"> FORMCHECKBOX </w:instrText>
      </w:r>
      <w:r w:rsidR="00000000">
        <w:rPr>
          <w:rFonts w:ascii="Times New Roman" w:eastAsia="Times New Roman" w:hAnsi="Times New Roman" w:cs="Times New Roman"/>
          <w:iCs/>
          <w:sz w:val="21"/>
          <w:szCs w:val="21"/>
          <w:highlight w:val="lightGray"/>
          <w:lang w:val="en-US"/>
        </w:rPr>
      </w:r>
      <w:r w:rsidR="00000000">
        <w:rPr>
          <w:rFonts w:ascii="Times New Roman" w:eastAsia="Times New Roman" w:hAnsi="Times New Roman" w:cs="Times New Roman"/>
          <w:iCs/>
          <w:sz w:val="21"/>
          <w:szCs w:val="21"/>
          <w:highlight w:val="lightGray"/>
          <w:lang w:val="en-US"/>
        </w:rPr>
        <w:fldChar w:fldCharType="separate"/>
      </w:r>
      <w:r w:rsidRPr="00066F34">
        <w:rPr>
          <w:rFonts w:ascii="Times New Roman" w:eastAsia="Times New Roman" w:hAnsi="Times New Roman" w:cs="Times New Roman"/>
          <w:iCs/>
          <w:sz w:val="21"/>
          <w:szCs w:val="21"/>
          <w:highlight w:val="lightGray"/>
          <w:lang w:val="en-US"/>
        </w:rPr>
        <w:fldChar w:fldCharType="end"/>
      </w:r>
      <w:bookmarkEnd w:id="4"/>
      <w:r w:rsidRPr="00066F34">
        <w:rPr>
          <w:rFonts w:ascii="Times New Roman" w:eastAsia="Times New Roman" w:hAnsi="Times New Roman" w:cs="Times New Roman"/>
          <w:iCs/>
          <w:sz w:val="21"/>
          <w:szCs w:val="21"/>
          <w:lang w:val="en-US"/>
        </w:rPr>
        <w:tab/>
      </w:r>
      <w:r w:rsidRPr="00066F34">
        <w:rPr>
          <w:rFonts w:ascii="Times New Roman" w:eastAsia="Times New Roman" w:hAnsi="Times New Roman" w:cs="Times New Roman"/>
          <w:iCs/>
          <w:smallCaps/>
          <w:sz w:val="21"/>
          <w:szCs w:val="21"/>
          <w:shd w:val="clear" w:color="auto" w:fill="FFFFFF"/>
          <w:lang w:val="en-US"/>
        </w:rPr>
        <w:t>Design</w:t>
      </w:r>
      <w:r w:rsidRPr="00066F34">
        <w:rPr>
          <w:rFonts w:ascii="Times New Roman" w:eastAsia="Times New Roman"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fldChar w:fldCharType="begin">
          <w:ffData>
            <w:name w:val="Controllo6"/>
            <w:enabled/>
            <w:calcOnExit w:val="0"/>
            <w:checkBox>
              <w:size w:val="18"/>
              <w:default w:val="0"/>
            </w:checkBox>
          </w:ffData>
        </w:fldChar>
      </w:r>
      <w:bookmarkStart w:id="5" w:name="Controllo6"/>
      <w:r w:rsidRPr="00066F34">
        <w:rPr>
          <w:rFonts w:ascii="Times New Roman" w:eastAsia="MS Mincho" w:hAnsi="Times New Roman" w:cs="Times New Roman"/>
          <w:iCs/>
          <w:sz w:val="21"/>
          <w:szCs w:val="21"/>
          <w:shd w:val="clear" w:color="auto" w:fill="FFFFFF"/>
          <w:lang w:val="en-US"/>
        </w:rPr>
        <w:instrText xml:space="preserve"> FORMCHECKBOX </w:instrText>
      </w:r>
      <w:r w:rsidR="00000000">
        <w:rPr>
          <w:rFonts w:ascii="Times New Roman" w:eastAsia="MS Mincho" w:hAnsi="Times New Roman" w:cs="Times New Roman"/>
          <w:iCs/>
          <w:sz w:val="21"/>
          <w:szCs w:val="21"/>
          <w:shd w:val="clear" w:color="auto" w:fill="FFFFFF"/>
          <w:lang w:val="en-US"/>
        </w:rPr>
      </w:r>
      <w:r w:rsidR="00000000">
        <w:rPr>
          <w:rFonts w:ascii="Times New Roman" w:eastAsia="MS Mincho" w:hAnsi="Times New Roman" w:cs="Times New Roman"/>
          <w:iCs/>
          <w:sz w:val="21"/>
          <w:szCs w:val="21"/>
          <w:shd w:val="clear" w:color="auto" w:fill="FFFFFF"/>
          <w:lang w:val="en-US"/>
        </w:rPr>
        <w:fldChar w:fldCharType="separate"/>
      </w:r>
      <w:r w:rsidRPr="00066F34">
        <w:rPr>
          <w:rFonts w:ascii="Times New Roman" w:eastAsia="MS Mincho" w:hAnsi="Times New Roman" w:cs="Times New Roman"/>
          <w:iCs/>
          <w:sz w:val="21"/>
          <w:szCs w:val="21"/>
          <w:shd w:val="clear" w:color="auto" w:fill="FFFFFF"/>
          <w:lang w:val="en-US"/>
        </w:rPr>
        <w:fldChar w:fldCharType="end"/>
      </w:r>
      <w:bookmarkEnd w:id="5"/>
      <w:r w:rsidRPr="00066F34">
        <w:rPr>
          <w:rFonts w:ascii="Times New Roman" w:eastAsia="MS Mincho" w:hAnsi="Times New Roman" w:cs="Times New Roman"/>
          <w:iCs/>
          <w:sz w:val="21"/>
          <w:szCs w:val="21"/>
          <w:shd w:val="clear" w:color="auto" w:fill="FFFFFF"/>
          <w:lang w:val="en-US"/>
        </w:rPr>
        <w:tab/>
      </w:r>
      <w:r w:rsidRPr="00066F34">
        <w:rPr>
          <w:rFonts w:ascii="Times New Roman" w:eastAsia="Times New Roman" w:hAnsi="Times New Roman" w:cs="Times New Roman"/>
          <w:iCs/>
          <w:smallCaps/>
          <w:sz w:val="21"/>
          <w:szCs w:val="21"/>
          <w:shd w:val="clear" w:color="auto" w:fill="FFFFFF"/>
          <w:lang w:val="en-US"/>
        </w:rPr>
        <w:t>Review Article</w:t>
      </w:r>
      <w:r w:rsidR="00D825F8" w:rsidRPr="00066F34">
        <w:rPr>
          <w:rFonts w:ascii="Times New Roman" w:eastAsia="Times New Roman" w:hAnsi="Times New Roman" w:cs="Times New Roman"/>
          <w:iCs/>
          <w:smallCaps/>
          <w:sz w:val="21"/>
          <w:szCs w:val="21"/>
          <w:shd w:val="clear" w:color="auto" w:fill="FFFFFF"/>
          <w:lang w:val="en-US"/>
        </w:rPr>
        <w:t>s</w:t>
      </w:r>
    </w:p>
    <w:p w14:paraId="799F0192" w14:textId="72B804CA" w:rsidR="00630137" w:rsidRPr="00066F34" w:rsidRDefault="00630137" w:rsidP="00066F34">
      <w:pPr>
        <w:tabs>
          <w:tab w:val="left" w:pos="709"/>
          <w:tab w:val="left" w:pos="2127"/>
          <w:tab w:val="left" w:pos="3402"/>
          <w:tab w:val="left" w:pos="3828"/>
          <w:tab w:val="left" w:pos="5387"/>
        </w:tabs>
        <w:snapToGrid w:val="0"/>
        <w:ind w:left="360"/>
        <w:jc w:val="both"/>
        <w:rPr>
          <w:rFonts w:ascii="Times New Roman" w:eastAsia="Times New Roman" w:hAnsi="Times New Roman" w:cs="Times New Roman"/>
          <w:iCs/>
          <w:sz w:val="21"/>
          <w:szCs w:val="21"/>
          <w:shd w:val="clear" w:color="auto" w:fill="FFFFFF"/>
          <w:lang w:val="en-US"/>
        </w:rPr>
      </w:pPr>
      <w:r w:rsidRPr="00066F34">
        <w:rPr>
          <w:rFonts w:ascii="Times New Roman" w:eastAsia="Times New Roman" w:hAnsi="Times New Roman" w:cs="Times New Roman"/>
          <w:iCs/>
          <w:sz w:val="21"/>
          <w:szCs w:val="21"/>
          <w:lang w:val="en-US"/>
        </w:rPr>
        <w:tab/>
      </w:r>
      <w:r w:rsidRPr="00066F34">
        <w:rPr>
          <w:rFonts w:ascii="Times New Roman" w:eastAsia="Times New Roman"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tab/>
      </w:r>
      <w:r w:rsidRPr="00066F34">
        <w:rPr>
          <w:rFonts w:ascii="Times New Roman" w:eastAsia="MS Mincho" w:hAnsi="Times New Roman" w:cs="Times New Roman"/>
          <w:iCs/>
          <w:sz w:val="21"/>
          <w:szCs w:val="21"/>
          <w:shd w:val="clear" w:color="auto" w:fill="FFFFFF"/>
          <w:lang w:val="en-US"/>
        </w:rPr>
        <w:fldChar w:fldCharType="begin">
          <w:ffData>
            <w:name w:val="Controllo6"/>
            <w:enabled/>
            <w:calcOnExit w:val="0"/>
            <w:checkBox>
              <w:size w:val="18"/>
              <w:default w:val="0"/>
            </w:checkBox>
          </w:ffData>
        </w:fldChar>
      </w:r>
      <w:r w:rsidRPr="00066F34">
        <w:rPr>
          <w:rFonts w:ascii="Times New Roman" w:eastAsia="MS Mincho" w:hAnsi="Times New Roman" w:cs="Times New Roman"/>
          <w:iCs/>
          <w:sz w:val="21"/>
          <w:szCs w:val="21"/>
          <w:shd w:val="clear" w:color="auto" w:fill="FFFFFF"/>
          <w:lang w:val="en-US"/>
        </w:rPr>
        <w:instrText xml:space="preserve"> FORMCHECKBOX </w:instrText>
      </w:r>
      <w:r w:rsidR="00000000">
        <w:rPr>
          <w:rFonts w:ascii="Times New Roman" w:eastAsia="MS Mincho" w:hAnsi="Times New Roman" w:cs="Times New Roman"/>
          <w:iCs/>
          <w:sz w:val="21"/>
          <w:szCs w:val="21"/>
          <w:shd w:val="clear" w:color="auto" w:fill="FFFFFF"/>
          <w:lang w:val="en-US"/>
        </w:rPr>
      </w:r>
      <w:r w:rsidR="00000000">
        <w:rPr>
          <w:rFonts w:ascii="Times New Roman" w:eastAsia="MS Mincho" w:hAnsi="Times New Roman" w:cs="Times New Roman"/>
          <w:iCs/>
          <w:sz w:val="21"/>
          <w:szCs w:val="21"/>
          <w:shd w:val="clear" w:color="auto" w:fill="FFFFFF"/>
          <w:lang w:val="en-US"/>
        </w:rPr>
        <w:fldChar w:fldCharType="separate"/>
      </w:r>
      <w:r w:rsidRPr="00066F34">
        <w:rPr>
          <w:rFonts w:ascii="Times New Roman" w:eastAsia="MS Mincho" w:hAnsi="Times New Roman" w:cs="Times New Roman"/>
          <w:iCs/>
          <w:sz w:val="21"/>
          <w:szCs w:val="21"/>
          <w:shd w:val="clear" w:color="auto" w:fill="FFFFFF"/>
          <w:lang w:val="en-US"/>
        </w:rPr>
        <w:fldChar w:fldCharType="end"/>
      </w:r>
      <w:r w:rsidRPr="00066F34">
        <w:rPr>
          <w:rFonts w:ascii="Times New Roman" w:eastAsia="MS Mincho" w:hAnsi="Times New Roman" w:cs="Times New Roman"/>
          <w:iCs/>
          <w:sz w:val="21"/>
          <w:szCs w:val="21"/>
          <w:shd w:val="clear" w:color="auto" w:fill="FFFFFF"/>
          <w:lang w:val="en-US"/>
        </w:rPr>
        <w:tab/>
      </w:r>
      <w:r w:rsidRPr="00066F34">
        <w:rPr>
          <w:rFonts w:ascii="Times New Roman" w:eastAsia="Times New Roman" w:hAnsi="Times New Roman" w:cs="Times New Roman"/>
          <w:iCs/>
          <w:smallCaps/>
          <w:sz w:val="21"/>
          <w:szCs w:val="21"/>
          <w:shd w:val="clear" w:color="auto" w:fill="FFFFFF"/>
          <w:lang w:val="en-US"/>
        </w:rPr>
        <w:t>Dialogue</w:t>
      </w:r>
    </w:p>
    <w:p w14:paraId="354FFE18" w14:textId="1B0F00A0" w:rsidR="00AB746A" w:rsidRPr="00066F34" w:rsidRDefault="00AB746A" w:rsidP="00066F34">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Double</w:t>
      </w:r>
      <w:r w:rsidR="003C5A60" w:rsidRPr="00066F34">
        <w:rPr>
          <w:rFonts w:ascii="Times New Roman" w:hAnsi="Times New Roman" w:cs="Times New Roman"/>
          <w:iCs/>
          <w:color w:val="FF0000"/>
          <w:sz w:val="21"/>
          <w:szCs w:val="21"/>
          <w:shd w:val="clear" w:color="auto" w:fill="FFFFFF"/>
          <w:lang w:val="en-US"/>
        </w:rPr>
        <w:t>-</w:t>
      </w:r>
      <w:r w:rsidRPr="00066F34">
        <w:rPr>
          <w:rFonts w:ascii="Times New Roman" w:hAnsi="Times New Roman" w:cs="Times New Roman"/>
          <w:iCs/>
          <w:color w:val="FF0000"/>
          <w:sz w:val="21"/>
          <w:szCs w:val="21"/>
          <w:shd w:val="clear" w:color="auto" w:fill="FFFFFF"/>
          <w:lang w:val="en-US"/>
        </w:rPr>
        <w:t>click in the box</w:t>
      </w:r>
    </w:p>
    <w:p w14:paraId="45101586" w14:textId="77777777" w:rsidR="00630137" w:rsidRPr="00066F34" w:rsidRDefault="00630137" w:rsidP="00066F34">
      <w:pPr>
        <w:snapToGrid w:val="0"/>
        <w:jc w:val="center"/>
        <w:rPr>
          <w:rFonts w:ascii="Times New Roman" w:hAnsi="Times New Roman" w:cs="Times New Roman"/>
          <w:i/>
          <w:sz w:val="22"/>
          <w:szCs w:val="22"/>
          <w:lang w:val="en-US"/>
        </w:rPr>
      </w:pPr>
    </w:p>
    <w:p w14:paraId="54527230" w14:textId="38272C15" w:rsidR="003A4DDE" w:rsidRPr="00066F34" w:rsidRDefault="003A4DDE" w:rsidP="00066F34">
      <w:pPr>
        <w:tabs>
          <w:tab w:val="left" w:pos="3402"/>
          <w:tab w:val="left" w:pos="4395"/>
          <w:tab w:val="left" w:pos="5387"/>
        </w:tabs>
        <w:snapToGrid w:val="0"/>
        <w:jc w:val="both"/>
        <w:rPr>
          <w:rFonts w:ascii="Times New Roman" w:hAnsi="Times New Roman" w:cs="Times New Roman"/>
          <w:sz w:val="22"/>
          <w:szCs w:val="22"/>
          <w:lang w:val="en-US" w:eastAsia="it-IT"/>
        </w:rPr>
      </w:pPr>
      <w:r w:rsidRPr="00066F34">
        <w:rPr>
          <w:rFonts w:ascii="Times New Roman" w:hAnsi="Times New Roman" w:cs="Times New Roman"/>
          <w:sz w:val="22"/>
          <w:szCs w:val="22"/>
          <w:lang w:val="en-US" w:eastAsia="it-IT"/>
        </w:rPr>
        <w:t>SDG</w:t>
      </w:r>
      <w:r w:rsidR="003C5A60" w:rsidRPr="00066F34">
        <w:rPr>
          <w:rFonts w:ascii="Times New Roman" w:hAnsi="Times New Roman" w:cs="Times New Roman"/>
          <w:sz w:val="22"/>
          <w:szCs w:val="22"/>
          <w:lang w:val="en-US" w:eastAsia="it-IT"/>
        </w:rPr>
        <w:t>s</w:t>
      </w:r>
      <w:r w:rsidRPr="00066F34">
        <w:rPr>
          <w:rFonts w:ascii="Times New Roman" w:hAnsi="Times New Roman" w:cs="Times New Roman"/>
          <w:sz w:val="22"/>
          <w:szCs w:val="22"/>
          <w:lang w:val="en-US" w:eastAsia="it-IT"/>
        </w:rPr>
        <w:t xml:space="preserve"> (</w:t>
      </w:r>
      <w:r w:rsidRPr="00066F34">
        <w:rPr>
          <w:rFonts w:ascii="Times New Roman" w:hAnsi="Times New Roman" w:cs="Times New Roman"/>
          <w:smallCaps/>
          <w:sz w:val="22"/>
          <w:szCs w:val="22"/>
          <w:lang w:val="en-US" w:eastAsia="it-IT"/>
        </w:rPr>
        <w:t>Sustainable Development Goal</w:t>
      </w:r>
      <w:r w:rsidR="003C5A60" w:rsidRPr="00066F34">
        <w:rPr>
          <w:rFonts w:ascii="Times New Roman" w:hAnsi="Times New Roman" w:cs="Times New Roman"/>
          <w:smallCaps/>
          <w:sz w:val="22"/>
          <w:szCs w:val="22"/>
          <w:lang w:val="en-US" w:eastAsia="it-IT"/>
        </w:rPr>
        <w:t>s</w:t>
      </w:r>
      <w:r w:rsidRPr="00066F34">
        <w:rPr>
          <w:rFonts w:ascii="Times New Roman" w:hAnsi="Times New Roman" w:cs="Times New Roman"/>
          <w:smallCaps/>
          <w:sz w:val="22"/>
          <w:szCs w:val="22"/>
          <w:lang w:val="en-US" w:eastAsia="it-IT"/>
        </w:rPr>
        <w:t>)</w:t>
      </w:r>
      <w:r w:rsidRPr="00066F34">
        <w:rPr>
          <w:rFonts w:ascii="Times New Roman" w:hAnsi="Times New Roman" w:cs="Times New Roman"/>
          <w:smallCaps/>
          <w:sz w:val="22"/>
          <w:szCs w:val="22"/>
          <w:lang w:val="en-US" w:eastAsia="it-IT"/>
        </w:rPr>
        <w:tab/>
      </w:r>
    </w:p>
    <w:p w14:paraId="1A4C9066" w14:textId="77777777" w:rsidR="007D3949" w:rsidRPr="00066F34" w:rsidRDefault="007D3949" w:rsidP="00066F34">
      <w:pPr>
        <w:tabs>
          <w:tab w:val="left" w:pos="709"/>
          <w:tab w:val="left" w:pos="1985"/>
          <w:tab w:val="left" w:pos="3402"/>
          <w:tab w:val="left" w:pos="3828"/>
          <w:tab w:val="left" w:pos="5103"/>
        </w:tabs>
        <w:snapToGrid w:val="0"/>
        <w:ind w:left="360"/>
        <w:jc w:val="both"/>
        <w:rPr>
          <w:rFonts w:ascii="Times New Roman" w:hAnsi="Times New Roman" w:cs="Times New Roman"/>
          <w:smallCaps/>
          <w:sz w:val="18"/>
          <w:szCs w:val="18"/>
          <w:lang w:val="en-US"/>
        </w:rPr>
      </w:pPr>
      <w:r w:rsidRPr="00066F34">
        <w:rPr>
          <w:rFonts w:ascii="Times New Roman" w:eastAsia="Arial Unicode MS" w:hAnsi="Times New Roman" w:cs="Times New Roman"/>
          <w:iCs/>
          <w:sz w:val="21"/>
          <w:szCs w:val="21"/>
          <w:lang w:val="en-US"/>
        </w:rPr>
        <w:t xml:space="preserve">n° </w:t>
      </w:r>
      <w:r w:rsidRPr="00066F34">
        <w:rPr>
          <w:rFonts w:ascii="Times New Roman" w:eastAsia="Times New Roman" w:hAnsi="Times New Roman" w:cs="Times New Roman"/>
          <w:iCs/>
          <w:smallCaps/>
          <w:sz w:val="21"/>
          <w:szCs w:val="21"/>
          <w:shd w:val="clear" w:color="auto" w:fill="FFFFFF"/>
          <w:lang w:val="en-US"/>
        </w:rPr>
        <w:t>____</w:t>
      </w:r>
      <w:r w:rsidRPr="00066F34">
        <w:rPr>
          <w:rFonts w:ascii="Times New Roman" w:eastAsia="Times New Roman" w:hAnsi="Times New Roman" w:cs="Times New Roman"/>
          <w:iCs/>
          <w:sz w:val="21"/>
          <w:szCs w:val="21"/>
          <w:shd w:val="clear" w:color="auto" w:fill="FFFFFF"/>
          <w:lang w:val="en-US"/>
        </w:rPr>
        <w:tab/>
      </w:r>
      <w:r w:rsidRPr="00066F34">
        <w:rPr>
          <w:rFonts w:ascii="Times New Roman" w:eastAsia="Arial Unicode MS" w:hAnsi="Times New Roman" w:cs="Times New Roman"/>
          <w:iCs/>
          <w:sz w:val="21"/>
          <w:szCs w:val="21"/>
          <w:lang w:val="en-US"/>
        </w:rPr>
        <w:t xml:space="preserve">n° </w:t>
      </w:r>
      <w:r w:rsidRPr="00066F34">
        <w:rPr>
          <w:rFonts w:ascii="Times New Roman" w:eastAsia="Times New Roman" w:hAnsi="Times New Roman" w:cs="Times New Roman"/>
          <w:iCs/>
          <w:smallCaps/>
          <w:sz w:val="21"/>
          <w:szCs w:val="21"/>
          <w:shd w:val="clear" w:color="auto" w:fill="FFFFFF"/>
          <w:lang w:val="en-US"/>
        </w:rPr>
        <w:t>____</w:t>
      </w:r>
      <w:r w:rsidRPr="00066F34">
        <w:rPr>
          <w:rFonts w:ascii="Times New Roman" w:eastAsia="Times New Roman" w:hAnsi="Times New Roman" w:cs="Times New Roman"/>
          <w:iCs/>
          <w:smallCaps/>
          <w:sz w:val="21"/>
          <w:szCs w:val="21"/>
          <w:shd w:val="clear" w:color="auto" w:fill="FFFFFF"/>
          <w:lang w:val="en-US"/>
        </w:rPr>
        <w:tab/>
      </w:r>
      <w:r w:rsidRPr="00066F34">
        <w:rPr>
          <w:rFonts w:ascii="Times New Roman" w:eastAsia="Arial Unicode MS" w:hAnsi="Times New Roman" w:cs="Times New Roman"/>
          <w:iCs/>
          <w:sz w:val="21"/>
          <w:szCs w:val="21"/>
          <w:lang w:val="en-US"/>
        </w:rPr>
        <w:t>n°</w:t>
      </w:r>
      <w:r w:rsidRPr="00066F34">
        <w:rPr>
          <w:rFonts w:ascii="Times New Roman" w:eastAsia="Arial Unicode MS" w:hAnsi="Times New Roman" w:cs="Times New Roman"/>
          <w:iCs/>
          <w:sz w:val="21"/>
          <w:szCs w:val="21"/>
          <w:lang w:val="en-US"/>
        </w:rPr>
        <w:tab/>
      </w:r>
      <w:r w:rsidRPr="00066F34">
        <w:rPr>
          <w:rFonts w:ascii="Times New Roman" w:eastAsia="Times New Roman" w:hAnsi="Times New Roman" w:cs="Times New Roman"/>
          <w:iCs/>
          <w:smallCaps/>
          <w:sz w:val="21"/>
          <w:szCs w:val="21"/>
          <w:shd w:val="clear" w:color="auto" w:fill="FFFFFF"/>
          <w:lang w:val="en-US"/>
        </w:rPr>
        <w:t>____</w:t>
      </w:r>
      <w:r w:rsidRPr="00066F34">
        <w:rPr>
          <w:rFonts w:ascii="Times New Roman" w:eastAsia="Times New Roman" w:hAnsi="Times New Roman" w:cs="Times New Roman"/>
          <w:iCs/>
          <w:smallCaps/>
          <w:sz w:val="21"/>
          <w:szCs w:val="21"/>
          <w:shd w:val="clear" w:color="auto" w:fill="FFFFFF"/>
          <w:lang w:val="en-US"/>
        </w:rPr>
        <w:tab/>
      </w:r>
      <w:r w:rsidRPr="00066F34">
        <w:rPr>
          <w:rFonts w:ascii="Times New Roman" w:eastAsia="Arial Unicode MS" w:hAnsi="Times New Roman" w:cs="Times New Roman"/>
          <w:iCs/>
          <w:sz w:val="21"/>
          <w:szCs w:val="21"/>
          <w:lang w:val="en-US"/>
        </w:rPr>
        <w:t xml:space="preserve">n° </w:t>
      </w:r>
      <w:r w:rsidRPr="00066F34">
        <w:rPr>
          <w:rFonts w:ascii="Times New Roman" w:eastAsia="Times New Roman" w:hAnsi="Times New Roman" w:cs="Times New Roman"/>
          <w:iCs/>
          <w:smallCaps/>
          <w:sz w:val="21"/>
          <w:szCs w:val="21"/>
          <w:shd w:val="clear" w:color="auto" w:fill="FFFFFF"/>
          <w:lang w:val="en-US"/>
        </w:rPr>
        <w:t>____</w:t>
      </w:r>
    </w:p>
    <w:p w14:paraId="4B7C7CD9" w14:textId="2F1B77A4" w:rsidR="003C5A60" w:rsidRPr="00066F34" w:rsidRDefault="003C5A60" w:rsidP="00066F34">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 xml:space="preserve">Write the number of specific </w:t>
      </w:r>
      <w:r w:rsidR="00C13A28" w:rsidRPr="00066F34">
        <w:rPr>
          <w:rFonts w:ascii="Times New Roman" w:hAnsi="Times New Roman" w:cs="Times New Roman"/>
          <w:iCs/>
          <w:color w:val="FF0000"/>
          <w:sz w:val="21"/>
          <w:szCs w:val="21"/>
          <w:shd w:val="clear" w:color="auto" w:fill="FFFFFF"/>
          <w:lang w:val="en-US"/>
        </w:rPr>
        <w:t>SDGs</w:t>
      </w:r>
      <w:r w:rsidRPr="00066F34">
        <w:rPr>
          <w:rFonts w:ascii="Times New Roman" w:hAnsi="Times New Roman" w:cs="Times New Roman"/>
          <w:iCs/>
          <w:color w:val="FF0000"/>
          <w:sz w:val="21"/>
          <w:szCs w:val="21"/>
          <w:shd w:val="clear" w:color="auto" w:fill="FFFFFF"/>
          <w:lang w:val="en-US"/>
        </w:rPr>
        <w:t xml:space="preserve"> to which the paper may refer </w:t>
      </w:r>
    </w:p>
    <w:p w14:paraId="40513BBB" w14:textId="7DA220DD" w:rsidR="00D60930" w:rsidRPr="00066F34" w:rsidRDefault="00D60930" w:rsidP="00066F34">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 xml:space="preserve">(max </w:t>
      </w:r>
      <w:r w:rsidR="009E3582" w:rsidRPr="00066F34">
        <w:rPr>
          <w:rFonts w:ascii="Times New Roman" w:hAnsi="Times New Roman" w:cs="Times New Roman"/>
          <w:iCs/>
          <w:color w:val="FF0000"/>
          <w:sz w:val="21"/>
          <w:szCs w:val="21"/>
          <w:shd w:val="clear" w:color="auto" w:fill="FFFFFF"/>
          <w:lang w:val="en-US"/>
        </w:rPr>
        <w:t>4</w:t>
      </w:r>
      <w:r w:rsidRPr="00066F34">
        <w:rPr>
          <w:rFonts w:ascii="Times New Roman" w:hAnsi="Times New Roman" w:cs="Times New Roman"/>
          <w:iCs/>
          <w:color w:val="FF0000"/>
          <w:sz w:val="21"/>
          <w:szCs w:val="21"/>
          <w:shd w:val="clear" w:color="auto" w:fill="FFFFFF"/>
          <w:lang w:val="en-US"/>
        </w:rPr>
        <w:t xml:space="preserve"> among those listed on the page </w:t>
      </w:r>
      <w:hyperlink r:id="rId7" w:history="1">
        <w:r w:rsidRPr="00066F34">
          <w:rPr>
            <w:rStyle w:val="Collegamentoipertestuale"/>
            <w:rFonts w:ascii="Times New Roman" w:hAnsi="Times New Roman" w:cs="Times New Roman"/>
            <w:iCs/>
            <w:sz w:val="21"/>
            <w:szCs w:val="21"/>
            <w:shd w:val="clear" w:color="auto" w:fill="FFFFFF"/>
            <w:lang w:val="en-US"/>
          </w:rPr>
          <w:t>agathon.it/agathon/catalog/category/sdg</w:t>
        </w:r>
      </w:hyperlink>
      <w:r w:rsidRPr="00066F34">
        <w:rPr>
          <w:rFonts w:ascii="Times New Roman" w:hAnsi="Times New Roman" w:cs="Times New Roman"/>
          <w:iCs/>
          <w:color w:val="FF0000"/>
          <w:sz w:val="21"/>
          <w:szCs w:val="21"/>
          <w:shd w:val="clear" w:color="auto" w:fill="FFFFFF"/>
          <w:lang w:val="en-US"/>
        </w:rPr>
        <w:t>)</w:t>
      </w:r>
    </w:p>
    <w:p w14:paraId="51FD4680" w14:textId="77777777" w:rsidR="003A4DDE" w:rsidRPr="00066F34" w:rsidRDefault="003A4DDE" w:rsidP="00066F34">
      <w:pPr>
        <w:snapToGrid w:val="0"/>
        <w:jc w:val="both"/>
        <w:rPr>
          <w:rFonts w:ascii="Times New Roman" w:hAnsi="Times New Roman" w:cs="Times New Roman"/>
          <w:smallCaps/>
          <w:sz w:val="18"/>
          <w:szCs w:val="18"/>
          <w:lang w:val="en-US"/>
        </w:rPr>
      </w:pPr>
    </w:p>
    <w:p w14:paraId="3CDC27CE" w14:textId="7C868AF1" w:rsidR="00272EBC" w:rsidRPr="00066F34" w:rsidRDefault="00272EBC" w:rsidP="00066F34">
      <w:pPr>
        <w:snapToGrid w:val="0"/>
        <w:jc w:val="both"/>
        <w:rPr>
          <w:rFonts w:ascii="Times New Roman" w:hAnsi="Times New Roman" w:cs="Times New Roman"/>
          <w:smallCaps/>
          <w:sz w:val="18"/>
          <w:szCs w:val="18"/>
          <w:lang w:val="en-US"/>
        </w:rPr>
      </w:pPr>
      <w:r w:rsidRPr="00066F34">
        <w:rPr>
          <w:rFonts w:ascii="Times New Roman" w:hAnsi="Times New Roman" w:cs="Times New Roman"/>
          <w:smallCaps/>
          <w:sz w:val="18"/>
          <w:szCs w:val="18"/>
          <w:lang w:val="en-US"/>
        </w:rPr>
        <w:t>Keywords</w:t>
      </w:r>
    </w:p>
    <w:p w14:paraId="64EFCCF8" w14:textId="27D32338" w:rsidR="00272EBC" w:rsidRPr="00066F34" w:rsidRDefault="00272EBC" w:rsidP="00066F34">
      <w:pPr>
        <w:snapToGrid w:val="0"/>
        <w:jc w:val="both"/>
        <w:rPr>
          <w:rFonts w:ascii="Times New Roman" w:hAnsi="Times New Roman" w:cs="Times New Roman"/>
          <w:i/>
          <w:sz w:val="18"/>
          <w:szCs w:val="18"/>
          <w:lang w:val="en-US"/>
        </w:rPr>
      </w:pPr>
      <w:r w:rsidRPr="00066F34">
        <w:rPr>
          <w:rFonts w:ascii="Times New Roman" w:hAnsi="Times New Roman" w:cs="Times New Roman"/>
          <w:sz w:val="18"/>
          <w:szCs w:val="18"/>
          <w:lang w:val="en-US"/>
        </w:rPr>
        <w:t>insert n. 5 keywords; the font to use is Times New Roman, regular and with size 9</w:t>
      </w:r>
    </w:p>
    <w:p w14:paraId="7525B3E3" w14:textId="1C5BCDD8" w:rsidR="00204302" w:rsidRPr="00066F34" w:rsidRDefault="00204302" w:rsidP="00066F34">
      <w:pPr>
        <w:snapToGrid w:val="0"/>
        <w:jc w:val="both"/>
        <w:rPr>
          <w:rFonts w:ascii="Times New Roman" w:eastAsia="Times New Roman" w:hAnsi="Times New Roman" w:cs="Times New Roman"/>
          <w:sz w:val="22"/>
          <w:szCs w:val="22"/>
          <w:lang w:val="en-US"/>
        </w:rPr>
      </w:pPr>
    </w:p>
    <w:p w14:paraId="08F49C1B" w14:textId="77777777" w:rsidR="001813BE" w:rsidRPr="00066F34" w:rsidRDefault="001813BE" w:rsidP="00066F34">
      <w:pPr>
        <w:snapToGrid w:val="0"/>
        <w:jc w:val="both"/>
        <w:rPr>
          <w:rFonts w:ascii="Times New Roman" w:eastAsia="Times New Roman" w:hAnsi="Times New Roman" w:cs="Times New Roman"/>
          <w:sz w:val="22"/>
          <w:szCs w:val="22"/>
          <w:lang w:val="en-US"/>
        </w:rPr>
      </w:pPr>
    </w:p>
    <w:p w14:paraId="73ED3973" w14:textId="4695F0B2" w:rsidR="00426FA2" w:rsidRPr="00066F34" w:rsidRDefault="00AB746A" w:rsidP="00066F34">
      <w:pPr>
        <w:snapToGrid w:val="0"/>
        <w:jc w:val="both"/>
        <w:rPr>
          <w:rFonts w:ascii="Times New Roman" w:eastAsia="Times New Roman" w:hAnsi="Times New Roman" w:cs="Times New Roman"/>
          <w:sz w:val="22"/>
          <w:szCs w:val="22"/>
          <w:lang w:val="en-US"/>
        </w:rPr>
      </w:pPr>
      <w:r w:rsidRPr="00066F34">
        <w:rPr>
          <w:rFonts w:ascii="Times New Roman" w:hAnsi="Times New Roman" w:cs="Times New Roman"/>
          <w:sz w:val="22"/>
          <w:szCs w:val="22"/>
          <w:lang w:val="en-US" w:eastAsia="it-IT"/>
        </w:rPr>
        <w:t xml:space="preserve">The abstract must be written </w:t>
      </w:r>
      <w:r w:rsidR="009E3582" w:rsidRPr="00066F34">
        <w:rPr>
          <w:rFonts w:ascii="Times New Roman" w:hAnsi="Times New Roman" w:cs="Times New Roman"/>
          <w:sz w:val="22"/>
          <w:szCs w:val="22"/>
          <w:lang w:val="en-US" w:eastAsia="it-IT"/>
        </w:rPr>
        <w:t>concisely and clearly</w:t>
      </w:r>
      <w:r w:rsidRPr="00066F34">
        <w:rPr>
          <w:rFonts w:ascii="Times New Roman" w:hAnsi="Times New Roman" w:cs="Times New Roman"/>
          <w:sz w:val="22"/>
          <w:szCs w:val="22"/>
          <w:lang w:val="en-US" w:eastAsia="it-IT"/>
        </w:rPr>
        <w:t xml:space="preserve">, corresponding clearly to the themes of the Call for Papers. The abstract must be accompanied by: Author’s references (name, surname, qualifications, affiliation, telephone numbers, e-mail); the section in the Journal (Architecture, Art, Design) and the typology of </w:t>
      </w:r>
      <w:r w:rsidR="009E3582" w:rsidRPr="00066F34">
        <w:rPr>
          <w:rFonts w:ascii="Times New Roman" w:hAnsi="Times New Roman" w:cs="Times New Roman"/>
          <w:sz w:val="22"/>
          <w:szCs w:val="22"/>
          <w:lang w:val="en-US" w:eastAsia="it-IT"/>
        </w:rPr>
        <w:t xml:space="preserve">the </w:t>
      </w:r>
      <w:r w:rsidRPr="00066F34">
        <w:rPr>
          <w:rFonts w:ascii="Times New Roman" w:hAnsi="Times New Roman" w:cs="Times New Roman"/>
          <w:sz w:val="22"/>
          <w:szCs w:val="22"/>
          <w:lang w:val="en-US" w:eastAsia="it-IT"/>
        </w:rPr>
        <w:t>article (Essays &amp; Viewpoint, Research &amp; Experimentation, Review Articles, Dialogue) submitted for publication; 5 keywords that reflect the contents of the paper; the references that will be mentioned in the paper.</w:t>
      </w:r>
      <w:r w:rsidRPr="00066F34">
        <w:rPr>
          <w:rFonts w:ascii="Times New Roman" w:eastAsia="Times New Roman" w:hAnsi="Times New Roman" w:cs="Times New Roman"/>
          <w:sz w:val="22"/>
          <w:szCs w:val="22"/>
          <w:lang w:val="en-US"/>
        </w:rPr>
        <w:t xml:space="preserve"> </w:t>
      </w:r>
      <w:r w:rsidR="009E7A0D" w:rsidRPr="00066F34">
        <w:rPr>
          <w:rFonts w:ascii="Times New Roman" w:eastAsia="Times New Roman" w:hAnsi="Times New Roman" w:cs="Times New Roman"/>
          <w:sz w:val="22"/>
          <w:szCs w:val="22"/>
          <w:lang w:val="en-US"/>
        </w:rPr>
        <w:t>The text must be written according to the formatting of this word file; the font to be used is the Times New Roman, body 11, regular; don</w:t>
      </w:r>
      <w:r w:rsidR="00D445FF" w:rsidRPr="00066F34">
        <w:rPr>
          <w:rFonts w:ascii="Times New Roman" w:eastAsia="Times New Roman" w:hAnsi="Times New Roman" w:cs="Times New Roman"/>
          <w:sz w:val="22"/>
          <w:szCs w:val="22"/>
          <w:lang w:val="en-US"/>
        </w:rPr>
        <w:t>’</w:t>
      </w:r>
      <w:r w:rsidR="009E7A0D" w:rsidRPr="00066F34">
        <w:rPr>
          <w:rFonts w:ascii="Times New Roman" w:eastAsia="Times New Roman" w:hAnsi="Times New Roman" w:cs="Times New Roman"/>
          <w:sz w:val="22"/>
          <w:szCs w:val="22"/>
          <w:lang w:val="en-US"/>
        </w:rPr>
        <w:t xml:space="preserve">t </w:t>
      </w:r>
      <w:r w:rsidR="00D445FF" w:rsidRPr="00066F34">
        <w:rPr>
          <w:rFonts w:ascii="Times New Roman" w:eastAsia="Times New Roman" w:hAnsi="Times New Roman" w:cs="Times New Roman"/>
          <w:sz w:val="22"/>
          <w:szCs w:val="22"/>
          <w:lang w:val="en-US"/>
        </w:rPr>
        <w:t>use</w:t>
      </w:r>
      <w:r w:rsidR="009E7A0D" w:rsidRPr="00066F34">
        <w:rPr>
          <w:rFonts w:ascii="Times New Roman" w:eastAsia="Times New Roman" w:hAnsi="Times New Roman" w:cs="Times New Roman"/>
          <w:sz w:val="22"/>
          <w:szCs w:val="22"/>
          <w:lang w:val="en-US"/>
        </w:rPr>
        <w:t xml:space="preserve"> italic characters</w:t>
      </w:r>
      <w:r w:rsidR="00DC321F" w:rsidRPr="00066F34">
        <w:rPr>
          <w:rFonts w:ascii="Times New Roman" w:eastAsia="Times New Roman" w:hAnsi="Times New Roman" w:cs="Times New Roman"/>
          <w:sz w:val="22"/>
          <w:szCs w:val="22"/>
          <w:lang w:val="en-US"/>
        </w:rPr>
        <w:t>.</w:t>
      </w:r>
      <w:r w:rsidR="003E5036" w:rsidRPr="00066F34">
        <w:rPr>
          <w:rFonts w:ascii="Times New Roman" w:eastAsia="Times New Roman" w:hAnsi="Times New Roman" w:cs="Times New Roman"/>
          <w:sz w:val="22"/>
          <w:szCs w:val="22"/>
          <w:lang w:val="en-US"/>
        </w:rPr>
        <w:t xml:space="preserve"> </w:t>
      </w:r>
      <w:r w:rsidR="00B81F42" w:rsidRPr="00066F34">
        <w:rPr>
          <w:rFonts w:ascii="Times New Roman" w:eastAsia="Times New Roman" w:hAnsi="Times New Roman" w:cs="Times New Roman"/>
          <w:sz w:val="22"/>
          <w:szCs w:val="22"/>
          <w:lang w:val="en-US"/>
        </w:rPr>
        <w:t>You can insert words in single quotation marks</w:t>
      </w:r>
      <w:r w:rsidR="00FE30E4" w:rsidRPr="00066F34">
        <w:rPr>
          <w:rFonts w:ascii="Times New Roman" w:eastAsia="Times New Roman" w:hAnsi="Times New Roman" w:cs="Times New Roman"/>
          <w:sz w:val="22"/>
          <w:szCs w:val="22"/>
          <w:lang w:val="en-US"/>
        </w:rPr>
        <w:t xml:space="preserve"> (</w:t>
      </w:r>
      <w:r w:rsidR="009E3582" w:rsidRPr="00066F34">
        <w:rPr>
          <w:rFonts w:ascii="Times New Roman" w:eastAsia="Times New Roman" w:hAnsi="Times New Roman" w:cs="Times New Roman"/>
          <w:sz w:val="22"/>
          <w:szCs w:val="22"/>
          <w:lang w:val="en-US"/>
        </w:rPr>
        <w:t xml:space="preserve">for </w:t>
      </w:r>
      <w:r w:rsidR="00B81F42" w:rsidRPr="00066F34">
        <w:rPr>
          <w:rFonts w:ascii="Times New Roman" w:eastAsia="Times New Roman" w:hAnsi="Times New Roman" w:cs="Times New Roman"/>
          <w:sz w:val="22"/>
          <w:szCs w:val="22"/>
          <w:lang w:val="en-US"/>
        </w:rPr>
        <w:t>example: ‘home’</w:t>
      </w:r>
      <w:r w:rsidR="00FE30E4" w:rsidRPr="00066F34">
        <w:rPr>
          <w:rFonts w:ascii="Times New Roman" w:eastAsia="Times New Roman" w:hAnsi="Times New Roman" w:cs="Times New Roman"/>
          <w:sz w:val="22"/>
          <w:szCs w:val="22"/>
          <w:lang w:val="en-US"/>
        </w:rPr>
        <w:t>); don</w:t>
      </w:r>
      <w:r w:rsidR="007F626E" w:rsidRPr="00066F34">
        <w:rPr>
          <w:rFonts w:ascii="Times New Roman" w:eastAsia="Times New Roman" w:hAnsi="Times New Roman" w:cs="Times New Roman"/>
          <w:sz w:val="22"/>
          <w:szCs w:val="22"/>
          <w:lang w:val="en-US"/>
        </w:rPr>
        <w:t>’t use double quotation marks (“…”)</w:t>
      </w:r>
      <w:r w:rsidR="00B81F42" w:rsidRPr="00066F34">
        <w:rPr>
          <w:rFonts w:ascii="Times New Roman" w:eastAsia="Times New Roman" w:hAnsi="Times New Roman" w:cs="Times New Roman"/>
          <w:sz w:val="22"/>
          <w:szCs w:val="22"/>
          <w:lang w:val="en-US"/>
        </w:rPr>
        <w:t xml:space="preserve">. </w:t>
      </w:r>
      <w:r w:rsidR="003E5036" w:rsidRPr="00066F34">
        <w:rPr>
          <w:rFonts w:ascii="Times New Roman" w:eastAsia="Times New Roman" w:hAnsi="Times New Roman" w:cs="Times New Roman"/>
          <w:sz w:val="22"/>
          <w:szCs w:val="22"/>
          <w:lang w:val="en-US"/>
        </w:rPr>
        <w:t xml:space="preserve">The second paragraph </w:t>
      </w:r>
      <w:r w:rsidR="001813BE" w:rsidRPr="00066F34">
        <w:rPr>
          <w:rFonts w:ascii="Times New Roman" w:eastAsia="Times New Roman" w:hAnsi="Times New Roman" w:cs="Times New Roman"/>
          <w:sz w:val="22"/>
          <w:szCs w:val="22"/>
          <w:lang w:val="en-US"/>
        </w:rPr>
        <w:t xml:space="preserve">of each section </w:t>
      </w:r>
      <w:r w:rsidR="003E5036" w:rsidRPr="00066F34">
        <w:rPr>
          <w:rFonts w:ascii="Times New Roman" w:eastAsia="Times New Roman" w:hAnsi="Times New Roman" w:cs="Times New Roman"/>
          <w:sz w:val="22"/>
          <w:szCs w:val="22"/>
          <w:lang w:val="en-US"/>
        </w:rPr>
        <w:t xml:space="preserve">must have an indentation (tab) of </w:t>
      </w:r>
      <w:r w:rsidR="00C0127C" w:rsidRPr="00066F34">
        <w:rPr>
          <w:rFonts w:ascii="Times New Roman" w:eastAsia="Times New Roman" w:hAnsi="Times New Roman" w:cs="Times New Roman"/>
          <w:sz w:val="22"/>
          <w:szCs w:val="22"/>
          <w:lang w:val="en-US"/>
        </w:rPr>
        <w:t xml:space="preserve">cm </w:t>
      </w:r>
      <w:r w:rsidR="003E5036" w:rsidRPr="00066F34">
        <w:rPr>
          <w:rFonts w:ascii="Times New Roman" w:eastAsia="Times New Roman" w:hAnsi="Times New Roman" w:cs="Times New Roman"/>
          <w:sz w:val="22"/>
          <w:szCs w:val="22"/>
          <w:lang w:val="en-US"/>
        </w:rPr>
        <w:t xml:space="preserve">0.5. </w:t>
      </w:r>
      <w:r w:rsidR="00C0127C" w:rsidRPr="00066F34">
        <w:rPr>
          <w:rFonts w:ascii="Times New Roman" w:eastAsia="Times New Roman" w:hAnsi="Times New Roman" w:cs="Times New Roman"/>
          <w:sz w:val="22"/>
          <w:szCs w:val="22"/>
          <w:lang w:val="en-US"/>
        </w:rPr>
        <w:t>For the writing</w:t>
      </w:r>
      <w:r w:rsidR="003E5036" w:rsidRPr="00066F34">
        <w:rPr>
          <w:rFonts w:ascii="Times New Roman" w:eastAsia="Times New Roman" w:hAnsi="Times New Roman" w:cs="Times New Roman"/>
          <w:sz w:val="22"/>
          <w:szCs w:val="22"/>
          <w:lang w:val="en-US"/>
        </w:rPr>
        <w:t>, the editorial rules provided in the ‘Editorial Instructions for the Authors’</w:t>
      </w:r>
      <w:r w:rsidR="00C0127C" w:rsidRPr="00066F34">
        <w:rPr>
          <w:rFonts w:ascii="Times New Roman" w:eastAsia="Times New Roman" w:hAnsi="Times New Roman" w:cs="Times New Roman"/>
          <w:sz w:val="22"/>
          <w:szCs w:val="22"/>
          <w:lang w:val="en-US"/>
        </w:rPr>
        <w:t xml:space="preserve"> –</w:t>
      </w:r>
      <w:r w:rsidR="003E5036" w:rsidRPr="00066F34">
        <w:rPr>
          <w:rFonts w:ascii="Times New Roman" w:eastAsia="Times New Roman" w:hAnsi="Times New Roman" w:cs="Times New Roman"/>
          <w:sz w:val="22"/>
          <w:szCs w:val="22"/>
          <w:lang w:val="en-US"/>
        </w:rPr>
        <w:t xml:space="preserve"> attached to the Call for Papers and downloadable on the website </w:t>
      </w:r>
      <w:r w:rsidR="003E5036" w:rsidRPr="00066F34">
        <w:rPr>
          <w:rFonts w:ascii="Times New Roman" w:hAnsi="Times New Roman" w:cs="Times New Roman"/>
          <w:sz w:val="22"/>
          <w:szCs w:val="22"/>
          <w:lang w:val="en-US"/>
        </w:rPr>
        <w:t>‘</w:t>
      </w:r>
      <w:r w:rsidR="003E5036" w:rsidRPr="00066F34">
        <w:rPr>
          <w:rFonts w:ascii="Times New Roman" w:hAnsi="Times New Roman" w:cs="Times New Roman"/>
          <w:sz w:val="22"/>
          <w:szCs w:val="22"/>
          <w:shd w:val="clear" w:color="auto" w:fill="FFFFFF"/>
          <w:lang w:val="en-US"/>
        </w:rPr>
        <w:t>For Authors and Submission’</w:t>
      </w:r>
      <w:r w:rsidR="00C0127C" w:rsidRPr="00066F34">
        <w:rPr>
          <w:rFonts w:ascii="Times New Roman" w:hAnsi="Times New Roman" w:cs="Times New Roman"/>
          <w:sz w:val="22"/>
          <w:szCs w:val="22"/>
          <w:shd w:val="clear" w:color="auto" w:fill="FFFFFF"/>
          <w:lang w:val="en-US"/>
        </w:rPr>
        <w:t xml:space="preserve"> –</w:t>
      </w:r>
      <w:r w:rsidR="003E5036" w:rsidRPr="00066F34">
        <w:rPr>
          <w:rFonts w:ascii="Times New Roman" w:hAnsi="Times New Roman" w:cs="Times New Roman"/>
          <w:sz w:val="22"/>
          <w:szCs w:val="22"/>
          <w:shd w:val="clear" w:color="auto" w:fill="FFFFFF"/>
          <w:lang w:val="en-US"/>
        </w:rPr>
        <w:t xml:space="preserve"> apply</w:t>
      </w:r>
      <w:r w:rsidR="003E5036" w:rsidRPr="00066F34">
        <w:rPr>
          <w:rFonts w:ascii="Times New Roman" w:eastAsia="Times New Roman" w:hAnsi="Times New Roman" w:cs="Times New Roman"/>
          <w:sz w:val="22"/>
          <w:szCs w:val="22"/>
          <w:lang w:val="en-US"/>
        </w:rPr>
        <w:t>.</w:t>
      </w:r>
    </w:p>
    <w:p w14:paraId="796C0656" w14:textId="0DC7C19B" w:rsidR="002251CB" w:rsidRPr="00066F34" w:rsidRDefault="009E3582" w:rsidP="00066F34">
      <w:pPr>
        <w:snapToGrid w:val="0"/>
        <w:ind w:firstLine="284"/>
        <w:jc w:val="both"/>
        <w:rPr>
          <w:rFonts w:ascii="Times New Roman" w:hAnsi="Times New Roman" w:cs="Times New Roman"/>
          <w:b/>
          <w:bCs/>
          <w:sz w:val="22"/>
          <w:szCs w:val="22"/>
          <w:lang w:val="en-US"/>
        </w:rPr>
      </w:pPr>
      <w:r w:rsidRPr="00066F34">
        <w:rPr>
          <w:rFonts w:ascii="Times New Roman" w:eastAsia="Times New Roman" w:hAnsi="Times New Roman" w:cs="Times New Roman"/>
          <w:sz w:val="22"/>
          <w:szCs w:val="22"/>
          <w:lang w:val="en-US"/>
        </w:rPr>
        <w:t>The Editorial Board will evaluate your abstract</w:t>
      </w:r>
      <w:r w:rsidR="00C33B6D" w:rsidRPr="00066F34">
        <w:rPr>
          <w:rFonts w:ascii="Times New Roman" w:eastAsia="Times New Roman" w:hAnsi="Times New Roman" w:cs="Times New Roman"/>
          <w:sz w:val="22"/>
          <w:szCs w:val="22"/>
          <w:lang w:val="en-US"/>
        </w:rPr>
        <w:t xml:space="preserve"> </w:t>
      </w:r>
      <w:r w:rsidR="001813BE" w:rsidRPr="00066F34">
        <w:rPr>
          <w:rFonts w:ascii="Times New Roman" w:eastAsia="Times New Roman" w:hAnsi="Times New Roman" w:cs="Times New Roman"/>
          <w:sz w:val="22"/>
          <w:szCs w:val="22"/>
          <w:lang w:val="en-US"/>
        </w:rPr>
        <w:t xml:space="preserve">in relation to: </w:t>
      </w:r>
      <w:r w:rsidR="002251CB" w:rsidRPr="00066F34">
        <w:rPr>
          <w:rFonts w:ascii="Times New Roman" w:hAnsi="Times New Roman" w:cs="Times New Roman"/>
          <w:bCs/>
          <w:sz w:val="22"/>
          <w:szCs w:val="22"/>
          <w:lang w:val="en-US"/>
        </w:rPr>
        <w:t>Originality, intended as the level at which the paper introduces a new way of thinking and/or interpreting the investigated topic, and it stands out and innovates with respect to previous approaches/studies/researches about the same topic (</w:t>
      </w:r>
      <w:r w:rsidR="002251CB" w:rsidRPr="00066F34">
        <w:rPr>
          <w:rFonts w:ascii="Times New Roman" w:hAnsi="Times New Roman" w:cs="Times New Roman"/>
          <w:sz w:val="22"/>
          <w:szCs w:val="22"/>
          <w:lang w:val="en-US"/>
        </w:rPr>
        <w:t xml:space="preserve">does the paper introduce a new way of critical thinking/interpreting the investigated topic? </w:t>
      </w:r>
      <w:r w:rsidRPr="00066F34">
        <w:rPr>
          <w:rFonts w:ascii="Times New Roman" w:hAnsi="Times New Roman" w:cs="Times New Roman"/>
          <w:sz w:val="22"/>
          <w:szCs w:val="22"/>
          <w:lang w:val="en-US"/>
        </w:rPr>
        <w:t>D</w:t>
      </w:r>
      <w:r w:rsidR="002251CB" w:rsidRPr="00066F34">
        <w:rPr>
          <w:rFonts w:ascii="Times New Roman" w:hAnsi="Times New Roman" w:cs="Times New Roman"/>
          <w:sz w:val="22"/>
          <w:szCs w:val="22"/>
          <w:lang w:val="en-US"/>
        </w:rPr>
        <w:t xml:space="preserve">oes the Author explain how knowledge about the investigated topic evolves/expands/innovates?); </w:t>
      </w:r>
      <w:r w:rsidR="002251CB" w:rsidRPr="00066F34">
        <w:rPr>
          <w:rFonts w:ascii="Times New Roman" w:hAnsi="Times New Roman" w:cs="Times New Roman"/>
          <w:bCs/>
          <w:sz w:val="22"/>
          <w:szCs w:val="22"/>
          <w:lang w:val="en-US"/>
        </w:rPr>
        <w:t xml:space="preserve">Knowledge and Ability to Use Literature (are the previous approaches and researches about the investigated topic quoted? is the state of the art updated at the time of writing? </w:t>
      </w:r>
      <w:r w:rsidRPr="00066F34">
        <w:rPr>
          <w:rFonts w:ascii="Times New Roman" w:hAnsi="Times New Roman" w:cs="Times New Roman"/>
          <w:bCs/>
          <w:sz w:val="22"/>
          <w:szCs w:val="22"/>
          <w:lang w:val="en-US"/>
        </w:rPr>
        <w:t>Does</w:t>
      </w:r>
      <w:r w:rsidR="002251CB" w:rsidRPr="00066F34">
        <w:rPr>
          <w:rFonts w:ascii="Times New Roman" w:hAnsi="Times New Roman" w:cs="Times New Roman"/>
          <w:sz w:val="22"/>
          <w:szCs w:val="22"/>
          <w:lang w:val="en-US"/>
        </w:rPr>
        <w:t xml:space="preserve"> the contribution show a critical understanding of the </w:t>
      </w:r>
      <w:r w:rsidR="00D83667" w:rsidRPr="00066F34">
        <w:rPr>
          <w:rFonts w:ascii="Times New Roman" w:hAnsi="Times New Roman" w:cs="Times New Roman"/>
          <w:sz w:val="22"/>
          <w:szCs w:val="22"/>
          <w:lang w:val="en-US"/>
        </w:rPr>
        <w:t xml:space="preserve">– </w:t>
      </w:r>
      <w:r w:rsidR="002251CB" w:rsidRPr="00066F34">
        <w:rPr>
          <w:rFonts w:ascii="Times New Roman" w:hAnsi="Times New Roman" w:cs="Times New Roman"/>
          <w:sz w:val="22"/>
          <w:szCs w:val="22"/>
          <w:lang w:val="en-US"/>
        </w:rPr>
        <w:t>especially International</w:t>
      </w:r>
      <w:r w:rsidR="00D83667" w:rsidRPr="00066F34">
        <w:rPr>
          <w:rFonts w:ascii="Times New Roman" w:hAnsi="Times New Roman" w:cs="Times New Roman"/>
          <w:sz w:val="22"/>
          <w:szCs w:val="22"/>
          <w:lang w:val="en-US"/>
        </w:rPr>
        <w:t xml:space="preserve"> –</w:t>
      </w:r>
      <w:r w:rsidR="002251CB" w:rsidRPr="00066F34">
        <w:rPr>
          <w:rFonts w:ascii="Times New Roman" w:hAnsi="Times New Roman" w:cs="Times New Roman"/>
          <w:sz w:val="22"/>
          <w:szCs w:val="22"/>
          <w:lang w:val="en-US"/>
        </w:rPr>
        <w:t xml:space="preserve"> literature/state of art, practices, and theories treated?; </w:t>
      </w:r>
      <w:r w:rsidR="002251CB" w:rsidRPr="00066F34">
        <w:rPr>
          <w:rFonts w:ascii="Times New Roman" w:hAnsi="Times New Roman" w:cs="Times New Roman"/>
          <w:bCs/>
          <w:sz w:val="22"/>
          <w:szCs w:val="22"/>
          <w:lang w:val="en-US"/>
        </w:rPr>
        <w:t xml:space="preserve">Methodological Rigor and Clarity of Content, intended as the level at which the paper clearly presents the aims and state of the art in literature, a methodology appropriate to the typology and object of the essay/research which demonstrates the assumption the contribution is based on (has the paper a clear structure </w:t>
      </w:r>
      <w:r w:rsidR="00D83667" w:rsidRPr="00066F34">
        <w:rPr>
          <w:rFonts w:ascii="Times New Roman" w:hAnsi="Times New Roman" w:cs="Times New Roman"/>
          <w:bCs/>
          <w:sz w:val="22"/>
          <w:szCs w:val="22"/>
          <w:lang w:val="en-US"/>
        </w:rPr>
        <w:t xml:space="preserve">– </w:t>
      </w:r>
      <w:r w:rsidR="002251CB" w:rsidRPr="00066F34">
        <w:rPr>
          <w:rFonts w:ascii="Times New Roman" w:hAnsi="Times New Roman" w:cs="Times New Roman"/>
          <w:bCs/>
          <w:sz w:val="22"/>
          <w:szCs w:val="22"/>
          <w:lang w:val="en-US"/>
        </w:rPr>
        <w:t xml:space="preserve">introduction, state of the art, body, conclusions? </w:t>
      </w:r>
      <w:r w:rsidRPr="00066F34">
        <w:rPr>
          <w:rFonts w:ascii="Times New Roman" w:hAnsi="Times New Roman" w:cs="Times New Roman"/>
          <w:bCs/>
          <w:sz w:val="22"/>
          <w:szCs w:val="22"/>
          <w:lang w:val="en-US"/>
        </w:rPr>
        <w:t>Are</w:t>
      </w:r>
      <w:r w:rsidR="002251CB" w:rsidRPr="00066F34">
        <w:rPr>
          <w:rFonts w:ascii="Times New Roman" w:hAnsi="Times New Roman" w:cs="Times New Roman"/>
          <w:bCs/>
          <w:sz w:val="22"/>
          <w:szCs w:val="22"/>
          <w:lang w:val="en-US"/>
        </w:rPr>
        <w:t xml:space="preserve"> the cultural context of reference and the aims of the paper in the introduction? </w:t>
      </w:r>
      <w:r w:rsidRPr="00066F34">
        <w:rPr>
          <w:rFonts w:ascii="Times New Roman" w:hAnsi="Times New Roman" w:cs="Times New Roman"/>
          <w:bCs/>
          <w:sz w:val="22"/>
          <w:szCs w:val="22"/>
          <w:lang w:val="en-US"/>
        </w:rPr>
        <w:t>Are</w:t>
      </w:r>
      <w:r w:rsidR="002251CB" w:rsidRPr="00066F34">
        <w:rPr>
          <w:rFonts w:ascii="Times New Roman" w:hAnsi="Times New Roman" w:cs="Times New Roman"/>
          <w:bCs/>
          <w:sz w:val="22"/>
          <w:szCs w:val="22"/>
          <w:lang w:val="en-US"/>
        </w:rPr>
        <w:t xml:space="preserve"> the aims clearly described? </w:t>
      </w:r>
      <w:r w:rsidRPr="00066F34">
        <w:rPr>
          <w:rFonts w:ascii="Times New Roman" w:hAnsi="Times New Roman" w:cs="Times New Roman"/>
          <w:bCs/>
          <w:sz w:val="22"/>
          <w:szCs w:val="22"/>
          <w:lang w:val="en-US"/>
        </w:rPr>
        <w:t>Are</w:t>
      </w:r>
      <w:r w:rsidR="002251CB" w:rsidRPr="00066F34">
        <w:rPr>
          <w:rFonts w:ascii="Times New Roman" w:hAnsi="Times New Roman" w:cs="Times New Roman"/>
          <w:sz w:val="22"/>
          <w:szCs w:val="22"/>
          <w:lang w:val="en-US"/>
        </w:rPr>
        <w:t xml:space="preserve"> the limitations of the paper acknowledged and discussed?</w:t>
      </w:r>
      <w:r w:rsidR="002251CB" w:rsidRPr="00066F34">
        <w:rPr>
          <w:rFonts w:ascii="Times New Roman" w:hAnsi="Times New Roman" w:cs="Times New Roman"/>
          <w:bCs/>
          <w:sz w:val="22"/>
          <w:szCs w:val="22"/>
          <w:lang w:val="en-US"/>
        </w:rPr>
        <w:t xml:space="preserve"> </w:t>
      </w:r>
      <w:r w:rsidRPr="00066F34">
        <w:rPr>
          <w:rFonts w:ascii="Times New Roman" w:hAnsi="Times New Roman" w:cs="Times New Roman"/>
          <w:bCs/>
          <w:sz w:val="22"/>
          <w:szCs w:val="22"/>
          <w:lang w:val="en-US"/>
        </w:rPr>
        <w:t>Does</w:t>
      </w:r>
      <w:r w:rsidR="002251CB" w:rsidRPr="00066F34">
        <w:rPr>
          <w:rFonts w:ascii="Times New Roman" w:hAnsi="Times New Roman" w:cs="Times New Roman"/>
          <w:bCs/>
          <w:sz w:val="22"/>
          <w:szCs w:val="22"/>
          <w:lang w:val="en-US"/>
        </w:rPr>
        <w:t xml:space="preserve"> the paper consider the main areas of research/knowledge relevant to the conclusions? </w:t>
      </w:r>
      <w:r w:rsidRPr="00066F34">
        <w:rPr>
          <w:rFonts w:ascii="Times New Roman" w:hAnsi="Times New Roman" w:cs="Times New Roman"/>
          <w:bCs/>
          <w:sz w:val="22"/>
          <w:szCs w:val="22"/>
          <w:lang w:val="en-US"/>
        </w:rPr>
        <w:t>Do</w:t>
      </w:r>
      <w:r w:rsidR="002251CB" w:rsidRPr="00066F34">
        <w:rPr>
          <w:rFonts w:ascii="Times New Roman" w:hAnsi="Times New Roman" w:cs="Times New Roman"/>
          <w:sz w:val="22"/>
          <w:szCs w:val="22"/>
          <w:lang w:val="en-US"/>
        </w:rPr>
        <w:t xml:space="preserve"> the conclusions show a real understanding of the investigated topic?</w:t>
      </w:r>
      <w:r w:rsidR="002251CB" w:rsidRPr="00066F34">
        <w:rPr>
          <w:rFonts w:ascii="Times New Roman" w:hAnsi="Times New Roman" w:cs="Times New Roman"/>
          <w:bCs/>
          <w:sz w:val="22"/>
          <w:szCs w:val="22"/>
          <w:lang w:val="en-US"/>
        </w:rPr>
        <w:t xml:space="preserve"> </w:t>
      </w:r>
      <w:r w:rsidRPr="00066F34">
        <w:rPr>
          <w:rFonts w:ascii="Times New Roman" w:hAnsi="Times New Roman" w:cs="Times New Roman"/>
          <w:bCs/>
          <w:sz w:val="22"/>
          <w:szCs w:val="22"/>
          <w:lang w:val="en-US"/>
        </w:rPr>
        <w:t>Are</w:t>
      </w:r>
      <w:r w:rsidR="002251CB" w:rsidRPr="00066F34">
        <w:rPr>
          <w:rFonts w:ascii="Times New Roman" w:hAnsi="Times New Roman" w:cs="Times New Roman"/>
          <w:sz w:val="22"/>
          <w:szCs w:val="22"/>
          <w:lang w:val="en-US"/>
        </w:rPr>
        <w:t xml:space="preserve"> the conclusions strong and justified? </w:t>
      </w:r>
      <w:r w:rsidRPr="00066F34">
        <w:rPr>
          <w:rFonts w:ascii="Times New Roman" w:hAnsi="Times New Roman" w:cs="Times New Roman"/>
          <w:sz w:val="22"/>
          <w:szCs w:val="22"/>
          <w:lang w:val="en-US"/>
        </w:rPr>
        <w:t>Do</w:t>
      </w:r>
      <w:r w:rsidR="002251CB" w:rsidRPr="00066F34">
        <w:rPr>
          <w:rFonts w:ascii="Times New Roman" w:hAnsi="Times New Roman" w:cs="Times New Roman"/>
          <w:sz w:val="22"/>
          <w:szCs w:val="22"/>
          <w:lang w:val="en-US"/>
        </w:rPr>
        <w:t xml:space="preserve"> they logically follow the data presented?</w:t>
      </w:r>
      <w:r w:rsidR="002251CB" w:rsidRPr="00066F34">
        <w:rPr>
          <w:rFonts w:ascii="Times New Roman" w:hAnsi="Times New Roman" w:cs="Times New Roman"/>
          <w:bCs/>
          <w:sz w:val="22"/>
          <w:szCs w:val="22"/>
          <w:lang w:val="en-US"/>
        </w:rPr>
        <w:t xml:space="preserve"> </w:t>
      </w:r>
      <w:r w:rsidRPr="00066F34">
        <w:rPr>
          <w:rFonts w:ascii="Times New Roman" w:hAnsi="Times New Roman" w:cs="Times New Roman"/>
          <w:bCs/>
          <w:sz w:val="22"/>
          <w:szCs w:val="22"/>
          <w:lang w:val="en-US"/>
        </w:rPr>
        <w:t>Are</w:t>
      </w:r>
      <w:r w:rsidR="002251CB" w:rsidRPr="00066F34">
        <w:rPr>
          <w:rFonts w:ascii="Times New Roman" w:hAnsi="Times New Roman" w:cs="Times New Roman"/>
          <w:sz w:val="22"/>
          <w:szCs w:val="22"/>
          <w:lang w:val="en-US"/>
        </w:rPr>
        <w:t xml:space="preserve"> the future developments presented?</w:t>
      </w:r>
      <w:r w:rsidR="002251CB" w:rsidRPr="00066F34">
        <w:rPr>
          <w:rFonts w:ascii="Times New Roman" w:hAnsi="Times New Roman" w:cs="Times New Roman"/>
          <w:bCs/>
          <w:sz w:val="22"/>
          <w:szCs w:val="22"/>
          <w:lang w:val="en-US"/>
        </w:rPr>
        <w:t xml:space="preserve"> </w:t>
      </w:r>
      <w:r w:rsidRPr="00066F34">
        <w:rPr>
          <w:rFonts w:ascii="Times New Roman" w:hAnsi="Times New Roman" w:cs="Times New Roman"/>
          <w:bCs/>
          <w:sz w:val="22"/>
          <w:szCs w:val="22"/>
          <w:lang w:val="en-US"/>
        </w:rPr>
        <w:t>Are the cultural, practical and/or socio-economic implications presented? Are</w:t>
      </w:r>
      <w:r w:rsidR="002251CB" w:rsidRPr="00066F34">
        <w:rPr>
          <w:rFonts w:ascii="Times New Roman" w:hAnsi="Times New Roman" w:cs="Times New Roman"/>
          <w:bCs/>
          <w:sz w:val="22"/>
          <w:szCs w:val="22"/>
          <w:lang w:val="en-US"/>
        </w:rPr>
        <w:t xml:space="preserve"> terminological and lexical expressions clear? </w:t>
      </w:r>
      <w:r w:rsidR="002251CB" w:rsidRPr="00066F34">
        <w:rPr>
          <w:rFonts w:ascii="Times New Roman" w:hAnsi="Times New Roman" w:cs="Times New Roman"/>
          <w:sz w:val="22"/>
          <w:szCs w:val="22"/>
          <w:lang w:val="en-US"/>
        </w:rPr>
        <w:t>is the narrative argumentation detailed, appropriate, and concise?)</w:t>
      </w:r>
      <w:r w:rsidR="00D83667" w:rsidRPr="00066F34">
        <w:rPr>
          <w:rFonts w:ascii="Times New Roman" w:hAnsi="Times New Roman" w:cs="Times New Roman"/>
          <w:sz w:val="22"/>
          <w:szCs w:val="22"/>
          <w:lang w:val="en-US"/>
        </w:rPr>
        <w:t xml:space="preserve">; </w:t>
      </w:r>
      <w:r w:rsidR="00D83667" w:rsidRPr="00066F34">
        <w:rPr>
          <w:rFonts w:ascii="Times New Roman" w:hAnsi="Times New Roman" w:cs="Times New Roman"/>
          <w:bCs/>
          <w:sz w:val="22"/>
          <w:szCs w:val="22"/>
          <w:lang w:val="en-US"/>
        </w:rPr>
        <w:t xml:space="preserve">Impact, intended as the level at which the product exercises, or it is expected to exercise; an influence on the Scientific Community also based on its ability to comply with International quality standards (is the investigated topic current and/or interesting to the International Scientific Community? can the </w:t>
      </w:r>
      <w:r w:rsidR="00D83667" w:rsidRPr="00066F34">
        <w:rPr>
          <w:rFonts w:ascii="Times New Roman" w:hAnsi="Times New Roman" w:cs="Times New Roman"/>
          <w:bCs/>
          <w:sz w:val="22"/>
          <w:szCs w:val="22"/>
          <w:lang w:val="en-US"/>
        </w:rPr>
        <w:lastRenderedPageBreak/>
        <w:t xml:space="preserve">essay/research findings be applicable to other contexts? </w:t>
      </w:r>
      <w:r w:rsidRPr="00066F34">
        <w:rPr>
          <w:rFonts w:ascii="Times New Roman" w:hAnsi="Times New Roman" w:cs="Times New Roman"/>
          <w:bCs/>
          <w:sz w:val="22"/>
          <w:szCs w:val="22"/>
          <w:lang w:val="en-US"/>
        </w:rPr>
        <w:t>Does</w:t>
      </w:r>
      <w:r w:rsidR="00D83667" w:rsidRPr="00066F34">
        <w:rPr>
          <w:rFonts w:ascii="Times New Roman" w:hAnsi="Times New Roman" w:cs="Times New Roman"/>
          <w:bCs/>
          <w:sz w:val="22"/>
          <w:szCs w:val="22"/>
          <w:lang w:val="en-US"/>
        </w:rPr>
        <w:t xml:space="preserve"> the contribution provide ideas to inspire reflections/debate/research in the International Scientific Community on a theoretical or applicative level?).</w:t>
      </w:r>
    </w:p>
    <w:p w14:paraId="594E3867" w14:textId="53D5C5A7" w:rsidR="002251CB" w:rsidRPr="00066F34" w:rsidRDefault="00BC290D" w:rsidP="00066F34">
      <w:pPr>
        <w:snapToGrid w:val="0"/>
        <w:ind w:firstLine="284"/>
        <w:jc w:val="both"/>
        <w:rPr>
          <w:rFonts w:ascii="Times New Roman" w:hAnsi="Times New Roman" w:cs="Times New Roman"/>
          <w:bCs/>
          <w:sz w:val="22"/>
          <w:szCs w:val="22"/>
          <w:lang w:val="en-US"/>
        </w:rPr>
      </w:pPr>
      <w:r w:rsidRPr="00066F34">
        <w:rPr>
          <w:rFonts w:ascii="Times New Roman" w:hAnsi="Times New Roman" w:cs="Times New Roman"/>
          <w:sz w:val="22"/>
          <w:szCs w:val="22"/>
          <w:lang w:val="en-US" w:eastAsia="it-IT"/>
        </w:rPr>
        <w:t xml:space="preserve">If accepted, Research &amp; Experimentation contributions should </w:t>
      </w:r>
      <w:r w:rsidR="009E3582" w:rsidRPr="00066F34">
        <w:rPr>
          <w:rFonts w:ascii="Times New Roman" w:hAnsi="Times New Roman" w:cs="Times New Roman"/>
          <w:sz w:val="22"/>
          <w:szCs w:val="22"/>
          <w:lang w:val="en-US" w:eastAsia="it-IT"/>
        </w:rPr>
        <w:t>answer</w:t>
      </w:r>
      <w:r w:rsidRPr="00066F34">
        <w:rPr>
          <w:rFonts w:ascii="Times New Roman" w:hAnsi="Times New Roman" w:cs="Times New Roman"/>
          <w:sz w:val="22"/>
          <w:szCs w:val="22"/>
          <w:lang w:val="en-US" w:eastAsia="it-IT"/>
        </w:rPr>
        <w:t xml:space="preserve"> the following questions</w:t>
      </w:r>
      <w:r w:rsidR="00D445FF" w:rsidRPr="00066F34">
        <w:rPr>
          <w:rFonts w:ascii="Times New Roman" w:hAnsi="Times New Roman" w:cs="Times New Roman"/>
          <w:sz w:val="22"/>
          <w:szCs w:val="22"/>
          <w:lang w:val="en-US"/>
        </w:rPr>
        <w:t xml:space="preserve">: </w:t>
      </w:r>
      <w:r w:rsidR="00C95A9A" w:rsidRPr="00066F34">
        <w:rPr>
          <w:rFonts w:ascii="Times New Roman" w:hAnsi="Times New Roman" w:cs="Times New Roman"/>
          <w:bCs/>
          <w:sz w:val="22"/>
          <w:szCs w:val="22"/>
          <w:lang w:val="en-US"/>
        </w:rPr>
        <w:t>A</w:t>
      </w:r>
      <w:r w:rsidR="002251CB" w:rsidRPr="00066F34">
        <w:rPr>
          <w:rFonts w:ascii="Times New Roman" w:hAnsi="Times New Roman" w:cs="Times New Roman"/>
          <w:bCs/>
          <w:sz w:val="22"/>
          <w:szCs w:val="22"/>
          <w:lang w:val="en-US"/>
        </w:rPr>
        <w:t xml:space="preserve">re the methodology and the operational phases explained to allow other experts in the field to repeat the study? </w:t>
      </w:r>
      <w:r w:rsidR="00C95A9A" w:rsidRPr="00066F34">
        <w:rPr>
          <w:rFonts w:ascii="Times New Roman" w:hAnsi="Times New Roman" w:cs="Times New Roman"/>
          <w:bCs/>
          <w:sz w:val="22"/>
          <w:szCs w:val="22"/>
          <w:lang w:val="en-US"/>
        </w:rPr>
        <w:t>A</w:t>
      </w:r>
      <w:r w:rsidR="002251CB" w:rsidRPr="00066F34">
        <w:rPr>
          <w:rFonts w:ascii="Times New Roman" w:hAnsi="Times New Roman" w:cs="Times New Roman"/>
          <w:bCs/>
          <w:sz w:val="22"/>
          <w:szCs w:val="22"/>
          <w:lang w:val="en-US"/>
        </w:rPr>
        <w:t xml:space="preserve">re the </w:t>
      </w:r>
      <w:r w:rsidR="009E3582" w:rsidRPr="00066F34">
        <w:rPr>
          <w:rFonts w:ascii="Times New Roman" w:hAnsi="Times New Roman" w:cs="Times New Roman"/>
          <w:bCs/>
          <w:sz w:val="22"/>
          <w:szCs w:val="22"/>
          <w:lang w:val="en-US"/>
        </w:rPr>
        <w:t>evidence</w:t>
      </w:r>
      <w:r w:rsidR="002251CB" w:rsidRPr="00066F34">
        <w:rPr>
          <w:rFonts w:ascii="Times New Roman" w:hAnsi="Times New Roman" w:cs="Times New Roman"/>
          <w:bCs/>
          <w:sz w:val="22"/>
          <w:szCs w:val="22"/>
          <w:lang w:val="en-US"/>
        </w:rPr>
        <w:t xml:space="preserve"> and findings reliable? Are the findings clearly and concisely reported? Are the analysis and interpretation of the results appropriate? Does the paper declare the parties involved and the funds used?</w:t>
      </w:r>
    </w:p>
    <w:p w14:paraId="393F2CE9" w14:textId="77777777" w:rsidR="007B2674" w:rsidRPr="00066F34" w:rsidRDefault="007B2674" w:rsidP="00066F34">
      <w:pPr>
        <w:shd w:val="clear" w:color="auto" w:fill="FFFFFF"/>
        <w:snapToGrid w:val="0"/>
        <w:ind w:firstLine="284"/>
        <w:jc w:val="both"/>
        <w:rPr>
          <w:rFonts w:ascii="Times New Roman" w:hAnsi="Times New Roman" w:cs="Times New Roman"/>
          <w:sz w:val="22"/>
          <w:szCs w:val="22"/>
          <w:highlight w:val="yellow"/>
          <w:lang w:val="en-US"/>
        </w:rPr>
      </w:pPr>
    </w:p>
    <w:p w14:paraId="79B048DC" w14:textId="77777777" w:rsidR="007B2674" w:rsidRPr="00066F34" w:rsidRDefault="007B2674" w:rsidP="00066F34">
      <w:pPr>
        <w:shd w:val="clear" w:color="auto" w:fill="FFFFFF"/>
        <w:snapToGrid w:val="0"/>
        <w:ind w:firstLine="284"/>
        <w:jc w:val="both"/>
        <w:rPr>
          <w:rFonts w:ascii="Times New Roman" w:hAnsi="Times New Roman" w:cs="Times New Roman"/>
          <w:color w:val="FF0000"/>
          <w:sz w:val="22"/>
          <w:szCs w:val="22"/>
          <w:lang w:val="en-US"/>
        </w:rPr>
      </w:pPr>
    </w:p>
    <w:p w14:paraId="37DEB3E4" w14:textId="4B0C89A2" w:rsidR="00D445FF" w:rsidRPr="00066F34" w:rsidRDefault="00BC290D" w:rsidP="00066F34">
      <w:pPr>
        <w:shd w:val="clear" w:color="auto" w:fill="FFFFFF"/>
        <w:snapToGrid w:val="0"/>
        <w:ind w:firstLine="284"/>
        <w:jc w:val="both"/>
        <w:rPr>
          <w:rFonts w:ascii="Times New Roman" w:hAnsi="Times New Roman" w:cs="Times New Roman"/>
          <w:color w:val="FF0000"/>
          <w:sz w:val="22"/>
          <w:szCs w:val="22"/>
          <w:lang w:val="en-US"/>
        </w:rPr>
      </w:pPr>
      <w:r w:rsidRPr="00066F34">
        <w:rPr>
          <w:rFonts w:ascii="Times New Roman" w:hAnsi="Times New Roman" w:cs="Times New Roman"/>
          <w:color w:val="FF0000"/>
          <w:sz w:val="22"/>
          <w:szCs w:val="22"/>
          <w:lang w:val="en-US"/>
        </w:rPr>
        <w:t>After writing your abstract, briefly answer the following questions (max 800 characters</w:t>
      </w:r>
      <w:r w:rsidR="009E3582" w:rsidRPr="00066F34">
        <w:rPr>
          <w:rFonts w:ascii="Times New Roman" w:hAnsi="Times New Roman" w:cs="Times New Roman"/>
          <w:color w:val="FF0000"/>
          <w:sz w:val="22"/>
          <w:szCs w:val="22"/>
          <w:lang w:val="en-US"/>
        </w:rPr>
        <w:t>,</w:t>
      </w:r>
      <w:r w:rsidRPr="00066F34">
        <w:rPr>
          <w:rFonts w:ascii="Times New Roman" w:hAnsi="Times New Roman" w:cs="Times New Roman"/>
          <w:color w:val="FF0000"/>
          <w:sz w:val="22"/>
          <w:szCs w:val="22"/>
          <w:lang w:val="en-US"/>
        </w:rPr>
        <w:t xml:space="preserve"> including spaces for each answer)</w:t>
      </w:r>
      <w:r w:rsidR="00D83667" w:rsidRPr="00066F34">
        <w:rPr>
          <w:rFonts w:ascii="Times New Roman" w:hAnsi="Times New Roman" w:cs="Times New Roman"/>
          <w:color w:val="FF0000"/>
          <w:sz w:val="22"/>
          <w:szCs w:val="22"/>
          <w:lang w:val="en-US"/>
        </w:rPr>
        <w:t>.</w:t>
      </w:r>
    </w:p>
    <w:p w14:paraId="75A80572" w14:textId="77777777" w:rsidR="00D445FF" w:rsidRPr="00066F34" w:rsidRDefault="00D445FF" w:rsidP="00066F34">
      <w:pPr>
        <w:shd w:val="clear" w:color="auto" w:fill="FFFFFF"/>
        <w:snapToGrid w:val="0"/>
        <w:ind w:firstLine="284"/>
        <w:jc w:val="both"/>
        <w:rPr>
          <w:rFonts w:ascii="Times New Roman" w:hAnsi="Times New Roman" w:cs="Times New Roman"/>
          <w:color w:val="000000"/>
          <w:sz w:val="22"/>
          <w:szCs w:val="22"/>
          <w:lang w:val="en-US"/>
        </w:rPr>
      </w:pPr>
    </w:p>
    <w:p w14:paraId="49E5DB87" w14:textId="1EC03C09" w:rsidR="00D445FF" w:rsidRPr="00066F34" w:rsidRDefault="0021510F" w:rsidP="00066F34">
      <w:pPr>
        <w:shd w:val="clear" w:color="auto" w:fill="FFFFFF"/>
        <w:snapToGrid w:val="0"/>
        <w:ind w:firstLine="284"/>
        <w:jc w:val="both"/>
        <w:rPr>
          <w:rFonts w:ascii="Times New Roman" w:hAnsi="Times New Roman" w:cs="Times New Roman"/>
          <w:b/>
          <w:color w:val="000000"/>
          <w:sz w:val="22"/>
          <w:szCs w:val="22"/>
          <w:lang w:val="en-US"/>
        </w:rPr>
      </w:pPr>
      <w:r w:rsidRPr="00066F34">
        <w:rPr>
          <w:rFonts w:ascii="Times New Roman" w:hAnsi="Times New Roman" w:cs="Times New Roman"/>
          <w:b/>
          <w:color w:val="FF0000"/>
          <w:sz w:val="22"/>
          <w:szCs w:val="22"/>
          <w:lang w:val="en-US"/>
        </w:rPr>
        <w:t>Q</w:t>
      </w:r>
      <w:r w:rsidR="00966571" w:rsidRPr="00066F34">
        <w:rPr>
          <w:rFonts w:ascii="Times New Roman" w:hAnsi="Times New Roman" w:cs="Times New Roman"/>
          <w:b/>
          <w:color w:val="FF0000"/>
          <w:sz w:val="22"/>
          <w:szCs w:val="22"/>
          <w:lang w:val="en-US"/>
        </w:rPr>
        <w:t>1)</w:t>
      </w:r>
      <w:r w:rsidR="00D445FF" w:rsidRPr="00066F34">
        <w:rPr>
          <w:rFonts w:ascii="Times New Roman" w:hAnsi="Times New Roman" w:cs="Times New Roman"/>
          <w:b/>
          <w:color w:val="000000"/>
          <w:sz w:val="22"/>
          <w:szCs w:val="22"/>
          <w:lang w:val="en-US"/>
        </w:rPr>
        <w:t xml:space="preserve"> </w:t>
      </w:r>
      <w:r w:rsidR="00D52AB3" w:rsidRPr="00066F34">
        <w:rPr>
          <w:rFonts w:ascii="Times New Roman" w:hAnsi="Times New Roman" w:cs="Times New Roman"/>
          <w:b/>
          <w:color w:val="000000"/>
          <w:sz w:val="22"/>
          <w:szCs w:val="22"/>
          <w:lang w:val="en-US"/>
        </w:rPr>
        <w:t xml:space="preserve">Why will the contribution be distinguished by Originality </w:t>
      </w:r>
      <w:r w:rsidR="00D445FF" w:rsidRPr="00066F34">
        <w:rPr>
          <w:rFonts w:ascii="Times New Roman" w:hAnsi="Times New Roman" w:cs="Times New Roman"/>
          <w:color w:val="000000"/>
          <w:sz w:val="22"/>
          <w:szCs w:val="22"/>
          <w:lang w:val="en-US"/>
        </w:rPr>
        <w:t>(</w:t>
      </w:r>
      <w:r w:rsidR="007B2674" w:rsidRPr="00066F34">
        <w:rPr>
          <w:rFonts w:ascii="Times New Roman" w:hAnsi="Times New Roman" w:cs="Times New Roman"/>
          <w:bCs/>
          <w:sz w:val="22"/>
          <w:szCs w:val="22"/>
          <w:lang w:val="en-US"/>
        </w:rPr>
        <w:t>intended as the level at which the paper introduces a new way of thinking and/or interpreting the investigated topic, and it stands out and innovates with respect to previous approaches/studies/researches about the same topic</w:t>
      </w:r>
      <w:r w:rsidR="00D445FF" w:rsidRPr="00066F34">
        <w:rPr>
          <w:rFonts w:ascii="Times New Roman" w:hAnsi="Times New Roman" w:cs="Times New Roman"/>
          <w:sz w:val="22"/>
          <w:szCs w:val="22"/>
          <w:lang w:val="en-US"/>
        </w:rPr>
        <w:t>)</w:t>
      </w:r>
      <w:r w:rsidR="00D445FF" w:rsidRPr="00066F34">
        <w:rPr>
          <w:rFonts w:ascii="Times New Roman" w:hAnsi="Times New Roman" w:cs="Times New Roman"/>
          <w:b/>
          <w:sz w:val="22"/>
          <w:szCs w:val="22"/>
          <w:lang w:val="en-US"/>
        </w:rPr>
        <w:t>?</w:t>
      </w:r>
    </w:p>
    <w:p w14:paraId="1223A04A" w14:textId="1D329528" w:rsidR="00D445FF" w:rsidRPr="00066F34" w:rsidRDefault="007B2674"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A</w:t>
      </w:r>
      <w:r w:rsidR="00D445FF" w:rsidRPr="00066F34">
        <w:rPr>
          <w:rFonts w:ascii="Times New Roman" w:hAnsi="Times New Roman" w:cs="Times New Roman"/>
          <w:color w:val="000000"/>
          <w:sz w:val="22"/>
          <w:szCs w:val="22"/>
          <w:lang w:val="en-US"/>
        </w:rPr>
        <w:t xml:space="preserve">: </w:t>
      </w:r>
    </w:p>
    <w:p w14:paraId="22B9CC90" w14:textId="77777777" w:rsidR="00966571" w:rsidRPr="00066F34" w:rsidRDefault="00966571" w:rsidP="00066F34">
      <w:pPr>
        <w:shd w:val="clear" w:color="auto" w:fill="FFFFFF"/>
        <w:snapToGrid w:val="0"/>
        <w:ind w:firstLine="284"/>
        <w:jc w:val="both"/>
        <w:rPr>
          <w:rFonts w:ascii="Times New Roman" w:hAnsi="Times New Roman" w:cs="Times New Roman"/>
          <w:color w:val="000000"/>
          <w:sz w:val="22"/>
          <w:szCs w:val="22"/>
          <w:lang w:val="en-US"/>
        </w:rPr>
      </w:pPr>
    </w:p>
    <w:p w14:paraId="1BE65109" w14:textId="77777777" w:rsidR="00C513FC" w:rsidRPr="00066F34" w:rsidRDefault="00C513FC" w:rsidP="00066F34">
      <w:pPr>
        <w:shd w:val="clear" w:color="auto" w:fill="FFFFFF"/>
        <w:snapToGrid w:val="0"/>
        <w:ind w:firstLine="284"/>
        <w:jc w:val="both"/>
        <w:rPr>
          <w:rFonts w:ascii="Times New Roman" w:hAnsi="Times New Roman" w:cs="Times New Roman"/>
          <w:color w:val="000000"/>
          <w:sz w:val="22"/>
          <w:szCs w:val="22"/>
          <w:lang w:val="en-US"/>
        </w:rPr>
      </w:pPr>
    </w:p>
    <w:p w14:paraId="4A2039A5" w14:textId="4C32B3BA" w:rsidR="00C13A28" w:rsidRPr="00066F34" w:rsidRDefault="00966571" w:rsidP="00066F34">
      <w:pPr>
        <w:shd w:val="clear" w:color="auto" w:fill="FFFFFF"/>
        <w:snapToGrid w:val="0"/>
        <w:ind w:firstLine="284"/>
        <w:jc w:val="both"/>
        <w:rPr>
          <w:rFonts w:ascii="Times New Roman" w:hAnsi="Times New Roman" w:cs="Times New Roman"/>
          <w:b/>
          <w:bCs/>
          <w:color w:val="000000"/>
          <w:sz w:val="22"/>
          <w:szCs w:val="22"/>
          <w:lang w:val="en-US"/>
        </w:rPr>
      </w:pPr>
      <w:r w:rsidRPr="00066F34">
        <w:rPr>
          <w:rFonts w:ascii="Times New Roman" w:hAnsi="Times New Roman" w:cs="Times New Roman"/>
          <w:b/>
          <w:bCs/>
          <w:color w:val="FF0000"/>
          <w:sz w:val="22"/>
          <w:szCs w:val="22"/>
          <w:lang w:val="en-US"/>
        </w:rPr>
        <w:t>Q2a)</w:t>
      </w:r>
      <w:r w:rsidRPr="00066F34">
        <w:rPr>
          <w:rFonts w:ascii="Times New Roman" w:hAnsi="Times New Roman" w:cs="Times New Roman"/>
          <w:b/>
          <w:bCs/>
          <w:color w:val="000000"/>
          <w:sz w:val="22"/>
          <w:szCs w:val="22"/>
          <w:lang w:val="en-US"/>
        </w:rPr>
        <w:t xml:space="preserve"> </w:t>
      </w:r>
      <w:r w:rsidR="00C13A28" w:rsidRPr="00066F34">
        <w:rPr>
          <w:rFonts w:ascii="Times New Roman" w:hAnsi="Times New Roman" w:cs="Times New Roman"/>
          <w:b/>
          <w:bCs/>
          <w:color w:val="000000"/>
          <w:sz w:val="22"/>
          <w:szCs w:val="22"/>
          <w:lang w:val="en-US"/>
        </w:rPr>
        <w:t>Has the submitted article already been published in other journals and/or books?</w:t>
      </w:r>
    </w:p>
    <w:p w14:paraId="2DD50A7B" w14:textId="77777777" w:rsidR="00C13A28" w:rsidRPr="00066F34" w:rsidRDefault="00C13A28"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 xml:space="preserve">A: </w:t>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 xml:space="preserve">   YES</w:t>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 xml:space="preserve">   NO</w:t>
      </w:r>
      <w:r w:rsidRPr="00066F34">
        <w:rPr>
          <w:rFonts w:ascii="Times New Roman" w:hAnsi="Times New Roman" w:cs="Times New Roman"/>
          <w:color w:val="000000"/>
          <w:sz w:val="22"/>
          <w:szCs w:val="22"/>
          <w:lang w:val="en-US"/>
        </w:rPr>
        <w:tab/>
      </w:r>
    </w:p>
    <w:p w14:paraId="60FFE7F9" w14:textId="77777777" w:rsidR="00C13A28" w:rsidRPr="00066F34" w:rsidRDefault="00C13A28" w:rsidP="00066F34">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Double-click in the box</w:t>
      </w:r>
    </w:p>
    <w:p w14:paraId="145A4E0E" w14:textId="77777777" w:rsidR="00C13A28" w:rsidRPr="00066F34" w:rsidRDefault="00C13A28" w:rsidP="00066F34">
      <w:pPr>
        <w:shd w:val="clear" w:color="auto" w:fill="FFFFFF"/>
        <w:snapToGrid w:val="0"/>
        <w:ind w:firstLine="284"/>
        <w:jc w:val="both"/>
        <w:rPr>
          <w:rFonts w:ascii="Times New Roman" w:hAnsi="Times New Roman" w:cs="Times New Roman"/>
          <w:b/>
          <w:bCs/>
          <w:color w:val="000000"/>
          <w:sz w:val="22"/>
          <w:szCs w:val="22"/>
          <w:lang w:val="en-US"/>
        </w:rPr>
      </w:pPr>
    </w:p>
    <w:p w14:paraId="208193C3" w14:textId="61888DCD" w:rsidR="00966571" w:rsidRPr="00066F34" w:rsidRDefault="00C13A28" w:rsidP="00066F34">
      <w:pPr>
        <w:shd w:val="clear" w:color="auto" w:fill="FFFFFF"/>
        <w:snapToGrid w:val="0"/>
        <w:ind w:firstLine="284"/>
        <w:jc w:val="both"/>
        <w:rPr>
          <w:rFonts w:ascii="Times New Roman" w:hAnsi="Times New Roman" w:cs="Times New Roman"/>
          <w:b/>
          <w:bCs/>
          <w:color w:val="000000"/>
          <w:sz w:val="22"/>
          <w:szCs w:val="22"/>
          <w:lang w:val="en-US"/>
        </w:rPr>
      </w:pPr>
      <w:r w:rsidRPr="00066F34">
        <w:rPr>
          <w:rFonts w:ascii="Times New Roman" w:hAnsi="Times New Roman" w:cs="Times New Roman"/>
          <w:b/>
          <w:bCs/>
          <w:color w:val="FF0000"/>
          <w:sz w:val="22"/>
          <w:szCs w:val="22"/>
          <w:lang w:val="en-US"/>
        </w:rPr>
        <w:t>Q2b)</w:t>
      </w:r>
      <w:r w:rsidRPr="00066F34">
        <w:rPr>
          <w:rFonts w:ascii="Times New Roman" w:hAnsi="Times New Roman" w:cs="Times New Roman"/>
          <w:b/>
          <w:bCs/>
          <w:color w:val="000000"/>
          <w:sz w:val="22"/>
          <w:szCs w:val="22"/>
          <w:lang w:val="en-US"/>
        </w:rPr>
        <w:t xml:space="preserve"> </w:t>
      </w:r>
      <w:r w:rsidR="00966571" w:rsidRPr="00066F34">
        <w:rPr>
          <w:rFonts w:ascii="Times New Roman" w:hAnsi="Times New Roman" w:cs="Times New Roman"/>
          <w:b/>
          <w:bCs/>
          <w:color w:val="000000"/>
          <w:sz w:val="22"/>
          <w:szCs w:val="22"/>
          <w:lang w:val="en-US"/>
        </w:rPr>
        <w:t xml:space="preserve">Has the subject of the paper already been dealt with by the Author in other publications? </w:t>
      </w:r>
    </w:p>
    <w:p w14:paraId="260E5B69" w14:textId="02F5360C" w:rsidR="00966571" w:rsidRPr="00066F34" w:rsidRDefault="00966571"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 xml:space="preserve">A: </w:t>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 xml:space="preserve">   YES</w:t>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 xml:space="preserve">   NO</w:t>
      </w:r>
      <w:r w:rsidRPr="00066F34">
        <w:rPr>
          <w:rFonts w:ascii="Times New Roman" w:hAnsi="Times New Roman" w:cs="Times New Roman"/>
          <w:color w:val="000000"/>
          <w:sz w:val="22"/>
          <w:szCs w:val="22"/>
          <w:lang w:val="en-US"/>
        </w:rPr>
        <w:tab/>
      </w:r>
    </w:p>
    <w:p w14:paraId="45875D23" w14:textId="77777777" w:rsidR="00C513FC" w:rsidRPr="00066F34" w:rsidRDefault="00C513FC" w:rsidP="00066F34">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Double-click in the box</w:t>
      </w:r>
    </w:p>
    <w:p w14:paraId="0BFC01D4" w14:textId="77777777" w:rsidR="00C513FC" w:rsidRPr="00066F34" w:rsidRDefault="00C513FC" w:rsidP="00066F34">
      <w:pPr>
        <w:shd w:val="clear" w:color="auto" w:fill="FFFFFF"/>
        <w:snapToGrid w:val="0"/>
        <w:ind w:firstLine="284"/>
        <w:jc w:val="both"/>
        <w:rPr>
          <w:rFonts w:ascii="Times New Roman" w:hAnsi="Times New Roman" w:cs="Times New Roman"/>
          <w:b/>
          <w:bCs/>
          <w:color w:val="FF0000"/>
          <w:sz w:val="22"/>
          <w:szCs w:val="22"/>
          <w:lang w:val="en-US"/>
        </w:rPr>
      </w:pPr>
    </w:p>
    <w:p w14:paraId="0EBA70AB" w14:textId="0B02158E" w:rsidR="00966571" w:rsidRPr="00066F34" w:rsidRDefault="00966571" w:rsidP="00066F34">
      <w:pPr>
        <w:shd w:val="clear" w:color="auto" w:fill="FFFFFF"/>
        <w:snapToGrid w:val="0"/>
        <w:ind w:firstLine="284"/>
        <w:jc w:val="both"/>
        <w:rPr>
          <w:rFonts w:ascii="Times New Roman" w:hAnsi="Times New Roman" w:cs="Times New Roman"/>
          <w:b/>
          <w:bCs/>
          <w:color w:val="000000"/>
          <w:sz w:val="22"/>
          <w:szCs w:val="22"/>
          <w:lang w:val="en-US"/>
        </w:rPr>
      </w:pPr>
      <w:r w:rsidRPr="00066F34">
        <w:rPr>
          <w:rFonts w:ascii="Times New Roman" w:hAnsi="Times New Roman" w:cs="Times New Roman"/>
          <w:b/>
          <w:bCs/>
          <w:color w:val="FF0000"/>
          <w:sz w:val="22"/>
          <w:szCs w:val="22"/>
          <w:lang w:val="en-US"/>
        </w:rPr>
        <w:t>Q2</w:t>
      </w:r>
      <w:r w:rsidR="00C13A28" w:rsidRPr="00066F34">
        <w:rPr>
          <w:rFonts w:ascii="Times New Roman" w:hAnsi="Times New Roman" w:cs="Times New Roman"/>
          <w:b/>
          <w:bCs/>
          <w:color w:val="FF0000"/>
          <w:sz w:val="22"/>
          <w:szCs w:val="22"/>
          <w:lang w:val="en-US"/>
        </w:rPr>
        <w:t>c</w:t>
      </w:r>
      <w:r w:rsidRPr="00066F34">
        <w:rPr>
          <w:rFonts w:ascii="Times New Roman" w:hAnsi="Times New Roman" w:cs="Times New Roman"/>
          <w:b/>
          <w:bCs/>
          <w:color w:val="FF0000"/>
          <w:sz w:val="22"/>
          <w:szCs w:val="22"/>
          <w:lang w:val="en-US"/>
        </w:rPr>
        <w:t>)</w:t>
      </w:r>
      <w:r w:rsidRPr="00066F34">
        <w:rPr>
          <w:rFonts w:ascii="Times New Roman" w:hAnsi="Times New Roman" w:cs="Times New Roman"/>
          <w:b/>
          <w:bCs/>
          <w:color w:val="000000"/>
          <w:sz w:val="22"/>
          <w:szCs w:val="22"/>
          <w:lang w:val="en-US"/>
        </w:rPr>
        <w:t xml:space="preserve"> If “YES”, what are the references of publications on the Author’s topic and their open-access links?</w:t>
      </w:r>
    </w:p>
    <w:p w14:paraId="2180FA15" w14:textId="77777777" w:rsidR="00966571" w:rsidRPr="00066F34" w:rsidRDefault="00966571"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R:</w:t>
      </w:r>
    </w:p>
    <w:p w14:paraId="6C06C6AD" w14:textId="77777777" w:rsidR="00966571" w:rsidRPr="00066F34" w:rsidRDefault="00966571" w:rsidP="00066F34">
      <w:pPr>
        <w:shd w:val="clear" w:color="auto" w:fill="FFFFFF"/>
        <w:snapToGrid w:val="0"/>
        <w:ind w:firstLine="284"/>
        <w:jc w:val="both"/>
        <w:rPr>
          <w:rFonts w:ascii="Times New Roman" w:hAnsi="Times New Roman" w:cs="Times New Roman"/>
          <w:color w:val="000000"/>
          <w:sz w:val="22"/>
          <w:szCs w:val="22"/>
          <w:lang w:val="en-US"/>
        </w:rPr>
      </w:pPr>
    </w:p>
    <w:p w14:paraId="3C710373" w14:textId="5A3A4A14" w:rsidR="00966571" w:rsidRPr="00066F34" w:rsidRDefault="00966571" w:rsidP="00066F34">
      <w:pPr>
        <w:shd w:val="clear" w:color="auto" w:fill="FFFFFF"/>
        <w:snapToGrid w:val="0"/>
        <w:ind w:firstLine="284"/>
        <w:jc w:val="both"/>
        <w:rPr>
          <w:rFonts w:ascii="Times New Roman" w:hAnsi="Times New Roman" w:cs="Times New Roman"/>
          <w:b/>
          <w:bCs/>
          <w:color w:val="000000"/>
          <w:sz w:val="22"/>
          <w:szCs w:val="22"/>
          <w:lang w:val="en-US"/>
        </w:rPr>
      </w:pPr>
      <w:r w:rsidRPr="00066F34">
        <w:rPr>
          <w:rFonts w:ascii="Times New Roman" w:hAnsi="Times New Roman" w:cs="Times New Roman"/>
          <w:b/>
          <w:bCs/>
          <w:color w:val="FF0000"/>
          <w:sz w:val="22"/>
          <w:szCs w:val="22"/>
          <w:lang w:val="en-US"/>
        </w:rPr>
        <w:t>Q2</w:t>
      </w:r>
      <w:r w:rsidR="00C13A28" w:rsidRPr="00066F34">
        <w:rPr>
          <w:rFonts w:ascii="Times New Roman" w:hAnsi="Times New Roman" w:cs="Times New Roman"/>
          <w:b/>
          <w:bCs/>
          <w:color w:val="FF0000"/>
          <w:sz w:val="22"/>
          <w:szCs w:val="22"/>
          <w:lang w:val="en-US"/>
        </w:rPr>
        <w:t>d</w:t>
      </w:r>
      <w:r w:rsidRPr="00066F34">
        <w:rPr>
          <w:rFonts w:ascii="Times New Roman" w:hAnsi="Times New Roman" w:cs="Times New Roman"/>
          <w:b/>
          <w:bCs/>
          <w:color w:val="FF0000"/>
          <w:sz w:val="22"/>
          <w:szCs w:val="22"/>
          <w:lang w:val="en-US"/>
        </w:rPr>
        <w:t>)</w:t>
      </w:r>
      <w:r w:rsidRPr="00066F34">
        <w:rPr>
          <w:rFonts w:ascii="Times New Roman" w:hAnsi="Times New Roman" w:cs="Times New Roman"/>
          <w:b/>
          <w:bCs/>
          <w:color w:val="000000"/>
          <w:sz w:val="22"/>
          <w:szCs w:val="22"/>
          <w:lang w:val="en-US"/>
        </w:rPr>
        <w:t xml:space="preserve"> If “YES”, what elements of originality/innovation/knowledge advancement will be presented compared to previous publications?</w:t>
      </w:r>
    </w:p>
    <w:p w14:paraId="5E04F3BC" w14:textId="77777777" w:rsidR="00966571" w:rsidRPr="00066F34" w:rsidRDefault="00966571"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R:</w:t>
      </w:r>
    </w:p>
    <w:p w14:paraId="7F8A5E91" w14:textId="77777777" w:rsidR="00966571" w:rsidRPr="00066F34" w:rsidRDefault="00966571" w:rsidP="00066F34">
      <w:pPr>
        <w:shd w:val="clear" w:color="auto" w:fill="FFFFFF"/>
        <w:snapToGrid w:val="0"/>
        <w:ind w:firstLine="284"/>
        <w:jc w:val="both"/>
        <w:rPr>
          <w:rFonts w:ascii="Times New Roman" w:hAnsi="Times New Roman" w:cs="Times New Roman"/>
          <w:color w:val="000000"/>
          <w:sz w:val="22"/>
          <w:szCs w:val="22"/>
          <w:lang w:val="en-US"/>
        </w:rPr>
      </w:pPr>
    </w:p>
    <w:p w14:paraId="73206189" w14:textId="77777777" w:rsidR="00C513FC" w:rsidRPr="00066F34" w:rsidRDefault="00C513FC" w:rsidP="00066F34">
      <w:pPr>
        <w:shd w:val="clear" w:color="auto" w:fill="FFFFFF"/>
        <w:snapToGrid w:val="0"/>
        <w:ind w:firstLine="284"/>
        <w:jc w:val="both"/>
        <w:rPr>
          <w:rFonts w:ascii="Times New Roman" w:hAnsi="Times New Roman" w:cs="Times New Roman"/>
          <w:color w:val="000000"/>
          <w:sz w:val="22"/>
          <w:szCs w:val="22"/>
          <w:lang w:val="en-US"/>
        </w:rPr>
      </w:pPr>
    </w:p>
    <w:p w14:paraId="2BD3FD2B" w14:textId="4812F2D0" w:rsidR="003A4DDE" w:rsidRPr="00066F34" w:rsidRDefault="0021510F" w:rsidP="00066F34">
      <w:pPr>
        <w:shd w:val="clear" w:color="auto" w:fill="FFFFFF"/>
        <w:snapToGrid w:val="0"/>
        <w:ind w:firstLine="284"/>
        <w:jc w:val="both"/>
        <w:rPr>
          <w:rFonts w:ascii="Times New Roman" w:hAnsi="Times New Roman" w:cs="Times New Roman"/>
          <w:b/>
          <w:color w:val="000000"/>
          <w:sz w:val="22"/>
          <w:szCs w:val="22"/>
          <w:u w:val="single"/>
          <w:lang w:val="en-US"/>
        </w:rPr>
      </w:pPr>
      <w:r w:rsidRPr="00066F34">
        <w:rPr>
          <w:rFonts w:ascii="Times New Roman" w:hAnsi="Times New Roman" w:cs="Times New Roman"/>
          <w:b/>
          <w:color w:val="FF0000"/>
          <w:sz w:val="22"/>
          <w:szCs w:val="22"/>
          <w:lang w:val="en-US"/>
        </w:rPr>
        <w:t>Q</w:t>
      </w:r>
      <w:r w:rsidR="00966571" w:rsidRPr="00066F34">
        <w:rPr>
          <w:rFonts w:ascii="Times New Roman" w:hAnsi="Times New Roman" w:cs="Times New Roman"/>
          <w:b/>
          <w:color w:val="FF0000"/>
          <w:sz w:val="22"/>
          <w:szCs w:val="22"/>
          <w:lang w:val="en-US"/>
        </w:rPr>
        <w:t>3</w:t>
      </w:r>
      <w:r w:rsidR="00C82BBA" w:rsidRPr="00066F34">
        <w:rPr>
          <w:rFonts w:ascii="Times New Roman" w:hAnsi="Times New Roman" w:cs="Times New Roman"/>
          <w:b/>
          <w:color w:val="FF0000"/>
          <w:sz w:val="22"/>
          <w:szCs w:val="22"/>
          <w:lang w:val="en-US"/>
        </w:rPr>
        <w:t>a</w:t>
      </w:r>
      <w:r w:rsidR="00966571" w:rsidRPr="00066F34">
        <w:rPr>
          <w:rFonts w:ascii="Times New Roman" w:hAnsi="Times New Roman" w:cs="Times New Roman"/>
          <w:b/>
          <w:color w:val="FF0000"/>
          <w:sz w:val="22"/>
          <w:szCs w:val="22"/>
          <w:lang w:val="en-US"/>
        </w:rPr>
        <w:t>)</w:t>
      </w:r>
      <w:r w:rsidR="00D445FF" w:rsidRPr="00066F34">
        <w:rPr>
          <w:rFonts w:ascii="Times New Roman" w:hAnsi="Times New Roman" w:cs="Times New Roman"/>
          <w:b/>
          <w:color w:val="000000"/>
          <w:sz w:val="22"/>
          <w:szCs w:val="22"/>
          <w:lang w:val="en-US"/>
        </w:rPr>
        <w:t xml:space="preserve"> </w:t>
      </w:r>
      <w:r w:rsidR="00D52AB3" w:rsidRPr="00066F34">
        <w:rPr>
          <w:rFonts w:ascii="Times New Roman" w:hAnsi="Times New Roman" w:cs="Times New Roman"/>
          <w:b/>
          <w:color w:val="000000"/>
          <w:sz w:val="22"/>
          <w:szCs w:val="22"/>
          <w:lang w:val="en-US"/>
        </w:rPr>
        <w:t xml:space="preserve">In relation to the evaluation of the Methodological Rigor </w:t>
      </w:r>
      <w:r w:rsidR="00D445FF" w:rsidRPr="00066F34">
        <w:rPr>
          <w:rFonts w:ascii="Times New Roman" w:hAnsi="Times New Roman" w:cs="Times New Roman"/>
          <w:sz w:val="22"/>
          <w:szCs w:val="22"/>
          <w:lang w:val="en-US"/>
        </w:rPr>
        <w:t>(</w:t>
      </w:r>
      <w:r w:rsidR="007B2674" w:rsidRPr="00066F34">
        <w:rPr>
          <w:rFonts w:ascii="Times New Roman" w:hAnsi="Times New Roman" w:cs="Times New Roman"/>
          <w:bCs/>
          <w:color w:val="000000" w:themeColor="text1"/>
          <w:sz w:val="22"/>
          <w:szCs w:val="22"/>
          <w:lang w:val="en-US"/>
        </w:rPr>
        <w:t>intended as the level at which the paper clearly presents the aims and state of the art in literature, a methodology appropriate to the typology and object of the essay/research which demonstrates the assumption the contribution is based on</w:t>
      </w:r>
      <w:r w:rsidR="00D445FF" w:rsidRPr="00066F34">
        <w:rPr>
          <w:rFonts w:ascii="Times New Roman" w:hAnsi="Times New Roman" w:cs="Times New Roman"/>
          <w:sz w:val="22"/>
          <w:szCs w:val="22"/>
          <w:lang w:val="en-US"/>
        </w:rPr>
        <w:t xml:space="preserve">), </w:t>
      </w:r>
      <w:r w:rsidR="00D52AB3" w:rsidRPr="00066F34">
        <w:rPr>
          <w:rFonts w:ascii="Times New Roman" w:hAnsi="Times New Roman" w:cs="Times New Roman"/>
          <w:b/>
          <w:color w:val="000000"/>
          <w:sz w:val="22"/>
          <w:szCs w:val="22"/>
          <w:u w:val="single"/>
          <w:lang w:val="en-US"/>
        </w:rPr>
        <w:t xml:space="preserve">what will be the sections (paragraphs) of the </w:t>
      </w:r>
      <w:r w:rsidR="00C82BBA" w:rsidRPr="00066F34">
        <w:rPr>
          <w:rFonts w:ascii="Times New Roman" w:hAnsi="Times New Roman" w:cs="Times New Roman"/>
          <w:b/>
          <w:color w:val="000000"/>
          <w:sz w:val="22"/>
          <w:szCs w:val="22"/>
          <w:u w:val="single"/>
          <w:lang w:val="en-US"/>
        </w:rPr>
        <w:t>paper</w:t>
      </w:r>
      <w:r w:rsidR="00D52AB3" w:rsidRPr="00066F34">
        <w:rPr>
          <w:rFonts w:ascii="Times New Roman" w:hAnsi="Times New Roman" w:cs="Times New Roman"/>
          <w:b/>
          <w:color w:val="000000"/>
          <w:sz w:val="22"/>
          <w:szCs w:val="22"/>
          <w:u w:val="single"/>
          <w:lang w:val="en-US"/>
        </w:rPr>
        <w:t>?</w:t>
      </w:r>
    </w:p>
    <w:p w14:paraId="2577865E" w14:textId="21FE1763" w:rsidR="00D445FF" w:rsidRPr="00066F34" w:rsidRDefault="007B2674" w:rsidP="00066F34">
      <w:pPr>
        <w:shd w:val="clear" w:color="auto" w:fill="FFFFFF"/>
        <w:snapToGrid w:val="0"/>
        <w:ind w:firstLine="284"/>
        <w:jc w:val="both"/>
        <w:rPr>
          <w:rFonts w:ascii="Times New Roman" w:hAnsi="Times New Roman" w:cs="Times New Roman"/>
          <w:sz w:val="22"/>
          <w:szCs w:val="22"/>
          <w:lang w:val="en-US" w:eastAsia="it-IT"/>
        </w:rPr>
      </w:pPr>
      <w:r w:rsidRPr="00066F34">
        <w:rPr>
          <w:rFonts w:ascii="Times New Roman" w:hAnsi="Times New Roman" w:cs="Times New Roman"/>
          <w:sz w:val="22"/>
          <w:szCs w:val="22"/>
          <w:lang w:val="en-US" w:eastAsia="it-IT"/>
        </w:rPr>
        <w:t>A</w:t>
      </w:r>
      <w:r w:rsidR="00D445FF" w:rsidRPr="00066F34">
        <w:rPr>
          <w:rFonts w:ascii="Times New Roman" w:hAnsi="Times New Roman" w:cs="Times New Roman"/>
          <w:sz w:val="22"/>
          <w:szCs w:val="22"/>
          <w:lang w:val="en-US" w:eastAsia="it-IT"/>
        </w:rPr>
        <w:t xml:space="preserve">: </w:t>
      </w:r>
    </w:p>
    <w:p w14:paraId="756A839C" w14:textId="77777777" w:rsidR="00D445FF" w:rsidRPr="00066F34" w:rsidRDefault="00D445FF" w:rsidP="00066F34">
      <w:pPr>
        <w:widowControl w:val="0"/>
        <w:adjustRightInd w:val="0"/>
        <w:snapToGrid w:val="0"/>
        <w:ind w:firstLine="284"/>
        <w:jc w:val="both"/>
        <w:rPr>
          <w:rFonts w:ascii="Times New Roman" w:hAnsi="Times New Roman" w:cs="Times New Roman"/>
          <w:sz w:val="22"/>
          <w:szCs w:val="22"/>
          <w:lang w:val="en-US" w:eastAsia="it-IT"/>
        </w:rPr>
      </w:pPr>
    </w:p>
    <w:p w14:paraId="0BF1DE0C" w14:textId="6039F515" w:rsidR="00C82BBA" w:rsidRPr="00066F34" w:rsidRDefault="00C82BBA" w:rsidP="00066F34">
      <w:pPr>
        <w:widowControl w:val="0"/>
        <w:adjustRightInd w:val="0"/>
        <w:snapToGrid w:val="0"/>
        <w:ind w:firstLine="284"/>
        <w:jc w:val="both"/>
        <w:rPr>
          <w:rFonts w:ascii="Times New Roman" w:hAnsi="Times New Roman" w:cs="Times New Roman"/>
          <w:b/>
          <w:color w:val="000000"/>
          <w:sz w:val="22"/>
          <w:szCs w:val="22"/>
          <w:lang w:val="en-US"/>
        </w:rPr>
      </w:pPr>
      <w:r w:rsidRPr="00066F34">
        <w:rPr>
          <w:rFonts w:ascii="Times New Roman" w:hAnsi="Times New Roman" w:cs="Times New Roman"/>
          <w:b/>
          <w:color w:val="FF0000"/>
          <w:sz w:val="22"/>
          <w:szCs w:val="22"/>
          <w:lang w:val="en-US"/>
        </w:rPr>
        <w:t xml:space="preserve">Q3b) </w:t>
      </w:r>
      <w:r w:rsidRPr="00066F34">
        <w:rPr>
          <w:rFonts w:ascii="Times New Roman" w:hAnsi="Times New Roman" w:cs="Times New Roman"/>
          <w:b/>
          <w:color w:val="000000"/>
          <w:sz w:val="22"/>
          <w:szCs w:val="22"/>
          <w:lang w:val="en-US"/>
        </w:rPr>
        <w:t xml:space="preserve">Which case studies of national and international interest supporting the </w:t>
      </w:r>
      <w:r w:rsidR="00F26313" w:rsidRPr="00066F34">
        <w:rPr>
          <w:rFonts w:ascii="Times New Roman" w:hAnsi="Times New Roman" w:cs="Times New Roman"/>
          <w:b/>
          <w:color w:val="000000"/>
          <w:sz w:val="22"/>
          <w:szCs w:val="22"/>
          <w:lang w:val="en-US"/>
        </w:rPr>
        <w:t>view</w:t>
      </w:r>
      <w:r w:rsidR="004C1117" w:rsidRPr="00066F34">
        <w:rPr>
          <w:rFonts w:ascii="Times New Roman" w:hAnsi="Times New Roman" w:cs="Times New Roman"/>
          <w:b/>
          <w:color w:val="000000"/>
          <w:sz w:val="22"/>
          <w:szCs w:val="22"/>
          <w:lang w:val="en-US"/>
        </w:rPr>
        <w:t>point</w:t>
      </w:r>
      <w:r w:rsidRPr="00066F34">
        <w:rPr>
          <w:rFonts w:ascii="Times New Roman" w:hAnsi="Times New Roman" w:cs="Times New Roman"/>
          <w:b/>
          <w:color w:val="000000"/>
          <w:sz w:val="22"/>
          <w:szCs w:val="22"/>
          <w:lang w:val="en-US"/>
        </w:rPr>
        <w:t>/research will be critically reported?</w:t>
      </w:r>
    </w:p>
    <w:p w14:paraId="58E02AC7" w14:textId="63FC2456" w:rsidR="00C82BBA" w:rsidRPr="00066F34" w:rsidRDefault="00C82BBA" w:rsidP="00066F34">
      <w:pPr>
        <w:widowControl w:val="0"/>
        <w:adjustRightInd w:val="0"/>
        <w:snapToGrid w:val="0"/>
        <w:ind w:firstLine="284"/>
        <w:jc w:val="both"/>
        <w:rPr>
          <w:rFonts w:ascii="Times New Roman" w:hAnsi="Times New Roman" w:cs="Times New Roman"/>
          <w:sz w:val="22"/>
          <w:szCs w:val="22"/>
          <w:lang w:val="en-US" w:eastAsia="it-IT"/>
        </w:rPr>
      </w:pPr>
      <w:r w:rsidRPr="00066F34">
        <w:rPr>
          <w:rFonts w:ascii="Times New Roman" w:hAnsi="Times New Roman" w:cs="Times New Roman"/>
          <w:color w:val="000000"/>
          <w:sz w:val="22"/>
          <w:szCs w:val="22"/>
          <w:lang w:val="en-US"/>
        </w:rPr>
        <w:t>A</w:t>
      </w:r>
      <w:r w:rsidRPr="00066F34">
        <w:rPr>
          <w:rFonts w:ascii="Times New Roman" w:hAnsi="Times New Roman" w:cs="Times New Roman"/>
          <w:sz w:val="22"/>
          <w:szCs w:val="22"/>
          <w:lang w:val="en-US" w:eastAsia="it-IT"/>
        </w:rPr>
        <w:t xml:space="preserve">: </w:t>
      </w:r>
    </w:p>
    <w:p w14:paraId="64F38E76" w14:textId="77777777" w:rsidR="00C513FC" w:rsidRDefault="00C513FC" w:rsidP="00066F34">
      <w:pPr>
        <w:widowControl w:val="0"/>
        <w:adjustRightInd w:val="0"/>
        <w:snapToGrid w:val="0"/>
        <w:ind w:firstLine="284"/>
        <w:jc w:val="both"/>
        <w:rPr>
          <w:rFonts w:ascii="Times New Roman" w:hAnsi="Times New Roman" w:cs="Times New Roman"/>
          <w:sz w:val="22"/>
          <w:szCs w:val="22"/>
          <w:lang w:val="en-US" w:eastAsia="it-IT"/>
        </w:rPr>
      </w:pPr>
    </w:p>
    <w:p w14:paraId="4CA27166" w14:textId="6D28F388" w:rsidR="003A3092" w:rsidRPr="006F0987" w:rsidRDefault="003A3092" w:rsidP="003A3092">
      <w:pPr>
        <w:shd w:val="clear" w:color="auto" w:fill="FFFFFF"/>
        <w:snapToGrid w:val="0"/>
        <w:ind w:firstLine="284"/>
        <w:jc w:val="both"/>
        <w:rPr>
          <w:rFonts w:ascii="Times New Roman" w:hAnsi="Times New Roman" w:cs="Times New Roman"/>
          <w:b/>
          <w:color w:val="000000"/>
          <w:sz w:val="22"/>
          <w:szCs w:val="22"/>
        </w:rPr>
      </w:pPr>
      <w:r>
        <w:rPr>
          <w:rFonts w:ascii="Times New Roman" w:hAnsi="Times New Roman" w:cs="Times New Roman"/>
          <w:b/>
          <w:color w:val="FF0000"/>
          <w:sz w:val="22"/>
          <w:szCs w:val="22"/>
        </w:rPr>
        <w:t>Q3c</w:t>
      </w:r>
      <w:r w:rsidRPr="006F0987">
        <w:rPr>
          <w:rFonts w:ascii="Times New Roman" w:hAnsi="Times New Roman" w:cs="Times New Roman"/>
          <w:b/>
          <w:color w:val="FF0000"/>
          <w:sz w:val="22"/>
          <w:szCs w:val="22"/>
        </w:rPr>
        <w:t xml:space="preserve">) </w:t>
      </w:r>
      <w:r w:rsidRPr="003A3092">
        <w:rPr>
          <w:rFonts w:ascii="Times New Roman" w:hAnsi="Times New Roman" w:cs="Times New Roman"/>
          <w:b/>
          <w:color w:val="000000"/>
          <w:sz w:val="22"/>
          <w:szCs w:val="22"/>
        </w:rPr>
        <w:t xml:space="preserve">If the paper can be classified as </w:t>
      </w:r>
      <w:r>
        <w:rPr>
          <w:rFonts w:ascii="Times New Roman" w:hAnsi="Times New Roman" w:cs="Times New Roman"/>
          <w:b/>
          <w:color w:val="000000"/>
          <w:sz w:val="22"/>
          <w:szCs w:val="22"/>
        </w:rPr>
        <w:t>“</w:t>
      </w:r>
      <w:r w:rsidRPr="003A3092">
        <w:rPr>
          <w:rFonts w:ascii="Times New Roman" w:hAnsi="Times New Roman" w:cs="Times New Roman"/>
          <w:b/>
          <w:color w:val="000000"/>
          <w:sz w:val="22"/>
          <w:szCs w:val="22"/>
        </w:rPr>
        <w:t>Research &amp; Experimentation</w:t>
      </w:r>
      <w:r>
        <w:rPr>
          <w:rFonts w:ascii="Times New Roman" w:hAnsi="Times New Roman" w:cs="Times New Roman"/>
          <w:b/>
          <w:color w:val="000000"/>
          <w:sz w:val="22"/>
          <w:szCs w:val="22"/>
        </w:rPr>
        <w:t>”</w:t>
      </w:r>
      <w:r w:rsidRPr="003A3092">
        <w:rPr>
          <w:rFonts w:ascii="Times New Roman" w:hAnsi="Times New Roman" w:cs="Times New Roman"/>
          <w:b/>
          <w:color w:val="000000"/>
          <w:sz w:val="22"/>
          <w:szCs w:val="22"/>
        </w:rPr>
        <w:t>, are all research activities/phases</w:t>
      </w:r>
      <w:r>
        <w:rPr>
          <w:rFonts w:ascii="Times New Roman" w:hAnsi="Times New Roman" w:cs="Times New Roman"/>
          <w:b/>
          <w:color w:val="000000"/>
          <w:sz w:val="22"/>
          <w:szCs w:val="22"/>
        </w:rPr>
        <w:t>/steps</w:t>
      </w:r>
      <w:r w:rsidRPr="003A3092">
        <w:rPr>
          <w:rFonts w:ascii="Times New Roman" w:hAnsi="Times New Roman" w:cs="Times New Roman"/>
          <w:b/>
          <w:color w:val="000000"/>
          <w:sz w:val="22"/>
          <w:szCs w:val="22"/>
        </w:rPr>
        <w:t xml:space="preserve"> completed?</w:t>
      </w:r>
    </w:p>
    <w:p w14:paraId="282067B0" w14:textId="77777777" w:rsidR="003A3092" w:rsidRPr="00066F34" w:rsidRDefault="003A3092" w:rsidP="003A3092">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 xml:space="preserve">A: </w:t>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 xml:space="preserve">   YES</w:t>
      </w:r>
      <w:r w:rsidRPr="00066F34">
        <w:rPr>
          <w:rFonts w:ascii="Times New Roman" w:hAnsi="Times New Roman" w:cs="Times New Roman"/>
          <w:color w:val="000000"/>
          <w:sz w:val="22"/>
          <w:szCs w:val="22"/>
          <w:lang w:val="en-US"/>
        </w:rPr>
        <w:tab/>
      </w: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 xml:space="preserve">   NO</w:t>
      </w:r>
      <w:r w:rsidRPr="00066F34">
        <w:rPr>
          <w:rFonts w:ascii="Times New Roman" w:hAnsi="Times New Roman" w:cs="Times New Roman"/>
          <w:color w:val="000000"/>
          <w:sz w:val="22"/>
          <w:szCs w:val="22"/>
          <w:lang w:val="en-US"/>
        </w:rPr>
        <w:tab/>
      </w:r>
    </w:p>
    <w:p w14:paraId="77C7BFEC" w14:textId="77777777" w:rsidR="00E16063" w:rsidRPr="00066F34" w:rsidRDefault="00E16063" w:rsidP="00E16063">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Double-click in the box</w:t>
      </w:r>
    </w:p>
    <w:p w14:paraId="393DB087" w14:textId="77777777" w:rsidR="00C82BBA" w:rsidRDefault="00C82BBA" w:rsidP="00066F34">
      <w:pPr>
        <w:widowControl w:val="0"/>
        <w:adjustRightInd w:val="0"/>
        <w:snapToGrid w:val="0"/>
        <w:ind w:firstLine="284"/>
        <w:jc w:val="both"/>
        <w:rPr>
          <w:rFonts w:ascii="Times New Roman" w:hAnsi="Times New Roman" w:cs="Times New Roman"/>
          <w:sz w:val="22"/>
          <w:szCs w:val="22"/>
          <w:lang w:val="en-US" w:eastAsia="it-IT"/>
        </w:rPr>
      </w:pPr>
    </w:p>
    <w:p w14:paraId="21424656" w14:textId="77777777" w:rsidR="00DD0ED4" w:rsidRPr="00066F34" w:rsidRDefault="00DD0ED4" w:rsidP="00066F34">
      <w:pPr>
        <w:widowControl w:val="0"/>
        <w:adjustRightInd w:val="0"/>
        <w:snapToGrid w:val="0"/>
        <w:ind w:firstLine="284"/>
        <w:jc w:val="both"/>
        <w:rPr>
          <w:rFonts w:ascii="Times New Roman" w:hAnsi="Times New Roman" w:cs="Times New Roman"/>
          <w:sz w:val="22"/>
          <w:szCs w:val="22"/>
          <w:lang w:val="en-US" w:eastAsia="it-IT"/>
        </w:rPr>
      </w:pPr>
    </w:p>
    <w:p w14:paraId="6D1FC827" w14:textId="25846516" w:rsidR="00D445FF" w:rsidRPr="00066F34" w:rsidRDefault="0021510F" w:rsidP="00066F34">
      <w:pPr>
        <w:shd w:val="clear" w:color="auto" w:fill="FFFFFF"/>
        <w:snapToGrid w:val="0"/>
        <w:ind w:firstLine="284"/>
        <w:jc w:val="both"/>
        <w:rPr>
          <w:rFonts w:ascii="Times New Roman" w:hAnsi="Times New Roman" w:cs="Times New Roman"/>
          <w:b/>
          <w:color w:val="000000"/>
          <w:sz w:val="22"/>
          <w:szCs w:val="22"/>
          <w:lang w:val="en-US"/>
        </w:rPr>
      </w:pPr>
      <w:r w:rsidRPr="00066F34">
        <w:rPr>
          <w:rFonts w:ascii="Times New Roman" w:hAnsi="Times New Roman" w:cs="Times New Roman"/>
          <w:b/>
          <w:color w:val="FF0000"/>
          <w:sz w:val="22"/>
          <w:szCs w:val="22"/>
          <w:lang w:val="en-US"/>
        </w:rPr>
        <w:t>Q</w:t>
      </w:r>
      <w:r w:rsidR="00966571" w:rsidRPr="00066F34">
        <w:rPr>
          <w:rFonts w:ascii="Times New Roman" w:hAnsi="Times New Roman" w:cs="Times New Roman"/>
          <w:b/>
          <w:color w:val="FF0000"/>
          <w:sz w:val="22"/>
          <w:szCs w:val="22"/>
          <w:lang w:val="en-US"/>
        </w:rPr>
        <w:t>4)</w:t>
      </w:r>
      <w:r w:rsidR="00D445FF" w:rsidRPr="00066F34">
        <w:rPr>
          <w:rFonts w:ascii="Times New Roman" w:hAnsi="Times New Roman" w:cs="Times New Roman"/>
          <w:b/>
          <w:color w:val="000000"/>
          <w:sz w:val="22"/>
          <w:szCs w:val="22"/>
          <w:lang w:val="en-US"/>
        </w:rPr>
        <w:t xml:space="preserve"> </w:t>
      </w:r>
      <w:r w:rsidRPr="00066F34">
        <w:rPr>
          <w:rFonts w:ascii="Times New Roman" w:hAnsi="Times New Roman" w:cs="Times New Roman"/>
          <w:b/>
          <w:color w:val="000000"/>
          <w:sz w:val="22"/>
          <w:szCs w:val="22"/>
          <w:lang w:val="en-US"/>
        </w:rPr>
        <w:t xml:space="preserve">In what terms can the contribution have a good/high </w:t>
      </w:r>
      <w:r w:rsidR="00D83667" w:rsidRPr="00066F34">
        <w:rPr>
          <w:rFonts w:ascii="Times New Roman" w:hAnsi="Times New Roman" w:cs="Times New Roman"/>
          <w:b/>
          <w:color w:val="000000"/>
          <w:sz w:val="22"/>
          <w:szCs w:val="22"/>
          <w:lang w:val="en-US"/>
        </w:rPr>
        <w:t>I</w:t>
      </w:r>
      <w:r w:rsidRPr="00066F34">
        <w:rPr>
          <w:rFonts w:ascii="Times New Roman" w:hAnsi="Times New Roman" w:cs="Times New Roman"/>
          <w:b/>
          <w:color w:val="000000"/>
          <w:sz w:val="22"/>
          <w:szCs w:val="22"/>
          <w:lang w:val="en-US"/>
        </w:rPr>
        <w:t xml:space="preserve">mpact </w:t>
      </w:r>
      <w:r w:rsidR="00D445FF" w:rsidRPr="00066F34">
        <w:rPr>
          <w:rFonts w:ascii="Times New Roman" w:hAnsi="Times New Roman" w:cs="Times New Roman"/>
          <w:color w:val="000000"/>
          <w:sz w:val="22"/>
          <w:szCs w:val="22"/>
          <w:lang w:val="en-US"/>
        </w:rPr>
        <w:t>(</w:t>
      </w:r>
      <w:r w:rsidR="00685C26" w:rsidRPr="00066F34">
        <w:rPr>
          <w:rFonts w:ascii="Times New Roman" w:hAnsi="Times New Roman" w:cs="Times New Roman"/>
          <w:color w:val="000000"/>
          <w:sz w:val="22"/>
          <w:szCs w:val="22"/>
          <w:lang w:val="en-US"/>
        </w:rPr>
        <w:t>i.e. to exercise influence also based on its ability to comply with international quality standards</w:t>
      </w:r>
      <w:r w:rsidR="00D445FF" w:rsidRPr="00066F34">
        <w:rPr>
          <w:rFonts w:ascii="Times New Roman" w:hAnsi="Times New Roman" w:cs="Times New Roman"/>
          <w:sz w:val="22"/>
          <w:szCs w:val="22"/>
          <w:lang w:val="en-US"/>
        </w:rPr>
        <w:t>)</w:t>
      </w:r>
      <w:r w:rsidR="00D445FF" w:rsidRPr="00066F34">
        <w:rPr>
          <w:rFonts w:ascii="Times New Roman" w:hAnsi="Times New Roman" w:cs="Times New Roman"/>
          <w:b/>
          <w:color w:val="000000"/>
          <w:sz w:val="22"/>
          <w:szCs w:val="22"/>
          <w:lang w:val="en-US"/>
        </w:rPr>
        <w:t xml:space="preserve"> </w:t>
      </w:r>
      <w:r w:rsidRPr="00066F34">
        <w:rPr>
          <w:rFonts w:ascii="Times New Roman" w:hAnsi="Times New Roman" w:cs="Times New Roman"/>
          <w:b/>
          <w:color w:val="000000"/>
          <w:sz w:val="22"/>
          <w:szCs w:val="22"/>
          <w:lang w:val="en-US"/>
        </w:rPr>
        <w:t>on the International Scientific Community?</w:t>
      </w:r>
    </w:p>
    <w:p w14:paraId="774E71E8" w14:textId="312C920F" w:rsidR="00D445FF" w:rsidRPr="00066F34" w:rsidRDefault="007B2674"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t>A</w:t>
      </w:r>
      <w:r w:rsidR="00D445FF" w:rsidRPr="00066F34">
        <w:rPr>
          <w:rFonts w:ascii="Times New Roman" w:hAnsi="Times New Roman" w:cs="Times New Roman"/>
          <w:color w:val="000000"/>
          <w:sz w:val="22"/>
          <w:szCs w:val="22"/>
          <w:lang w:val="en-US"/>
        </w:rPr>
        <w:t xml:space="preserve">: </w:t>
      </w:r>
    </w:p>
    <w:p w14:paraId="72279458" w14:textId="7372D9DE" w:rsidR="003A4DDE" w:rsidRPr="00066F34" w:rsidRDefault="003A4DDE" w:rsidP="00066F34">
      <w:pPr>
        <w:snapToGrid w:val="0"/>
        <w:ind w:firstLine="284"/>
        <w:jc w:val="both"/>
        <w:rPr>
          <w:rFonts w:ascii="Times New Roman" w:eastAsia="Times New Roman" w:hAnsi="Times New Roman" w:cs="Times New Roman"/>
          <w:sz w:val="22"/>
          <w:szCs w:val="22"/>
          <w:lang w:val="en-US"/>
        </w:rPr>
      </w:pPr>
    </w:p>
    <w:p w14:paraId="08175706" w14:textId="77777777" w:rsidR="00C513FC" w:rsidRPr="00066F34" w:rsidRDefault="00C513FC" w:rsidP="00066F34">
      <w:pPr>
        <w:snapToGrid w:val="0"/>
        <w:ind w:firstLine="284"/>
        <w:jc w:val="both"/>
        <w:rPr>
          <w:rFonts w:ascii="Times New Roman" w:eastAsia="Times New Roman" w:hAnsi="Times New Roman" w:cs="Times New Roman"/>
          <w:sz w:val="22"/>
          <w:szCs w:val="22"/>
          <w:lang w:val="en-US"/>
        </w:rPr>
      </w:pPr>
    </w:p>
    <w:p w14:paraId="20F268AB" w14:textId="1EDDD968" w:rsidR="00C04926" w:rsidRPr="00066F34" w:rsidRDefault="003A4DDE"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b/>
          <w:color w:val="FF0000"/>
          <w:sz w:val="22"/>
          <w:szCs w:val="22"/>
          <w:lang w:val="en-US"/>
        </w:rPr>
        <w:lastRenderedPageBreak/>
        <w:t>Q</w:t>
      </w:r>
      <w:r w:rsidR="00966571" w:rsidRPr="00066F34">
        <w:rPr>
          <w:rFonts w:ascii="Times New Roman" w:hAnsi="Times New Roman" w:cs="Times New Roman"/>
          <w:b/>
          <w:color w:val="FF0000"/>
          <w:sz w:val="22"/>
          <w:szCs w:val="22"/>
          <w:lang w:val="en-US"/>
        </w:rPr>
        <w:t>5)</w:t>
      </w:r>
      <w:r w:rsidRPr="00066F34">
        <w:rPr>
          <w:rFonts w:ascii="Times New Roman" w:hAnsi="Times New Roman" w:cs="Times New Roman"/>
          <w:b/>
          <w:color w:val="000000"/>
          <w:sz w:val="22"/>
          <w:szCs w:val="22"/>
          <w:lang w:val="en-US"/>
        </w:rPr>
        <w:t xml:space="preserve"> How did you find out about the call? (</w:t>
      </w:r>
      <w:r w:rsidR="00C04926" w:rsidRPr="00066F34">
        <w:rPr>
          <w:rFonts w:ascii="Times New Roman" w:hAnsi="Times New Roman" w:cs="Times New Roman"/>
          <w:color w:val="000000"/>
          <w:sz w:val="22"/>
          <w:szCs w:val="22"/>
          <w:lang w:val="en-US"/>
        </w:rPr>
        <w:t>this information will help us promote the journal even better to the international scientific community)</w:t>
      </w:r>
    </w:p>
    <w:p w14:paraId="1D9D8BF2" w14:textId="24ECC2C5" w:rsidR="003A4DDE" w:rsidRPr="00066F34" w:rsidRDefault="00C04926" w:rsidP="00066F34">
      <w:pPr>
        <w:snapToGrid w:val="0"/>
        <w:ind w:firstLine="284"/>
        <w:rPr>
          <w:rFonts w:ascii="Times New Roman" w:hAnsi="Times New Roman" w:cs="Times New Roman"/>
          <w:iCs/>
          <w:sz w:val="22"/>
          <w:szCs w:val="22"/>
          <w:lang w:val="en-US"/>
        </w:rPr>
      </w:pP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ab/>
        <w:t xml:space="preserve"> </w:t>
      </w:r>
      <w:r w:rsidR="003C5A60" w:rsidRPr="00066F34">
        <w:rPr>
          <w:rFonts w:ascii="Times New Roman" w:hAnsi="Times New Roman" w:cs="Times New Roman"/>
          <w:iCs/>
          <w:sz w:val="22"/>
          <w:szCs w:val="22"/>
          <w:lang w:val="en-US"/>
        </w:rPr>
        <w:t>I received an e-mail from call@agathon.it</w:t>
      </w:r>
    </w:p>
    <w:p w14:paraId="66E6F2D8" w14:textId="60CDB6A2" w:rsidR="00C04926" w:rsidRPr="00066F34" w:rsidRDefault="00C04926"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ab/>
        <w:t xml:space="preserve"> </w:t>
      </w:r>
      <w:r w:rsidR="003C5A60" w:rsidRPr="00066F34">
        <w:rPr>
          <w:rFonts w:ascii="Times New Roman" w:hAnsi="Times New Roman" w:cs="Times New Roman"/>
          <w:iCs/>
          <w:sz w:val="22"/>
          <w:szCs w:val="22"/>
          <w:lang w:val="en-US"/>
        </w:rPr>
        <w:t>I became aware of the call through a college from the University of</w:t>
      </w:r>
      <w:r w:rsidR="003C5A60" w:rsidRPr="00066F34">
        <w:rPr>
          <w:rFonts w:ascii="Times New Roman" w:hAnsi="Times New Roman" w:cs="Times New Roman"/>
          <w:color w:val="000000"/>
          <w:sz w:val="22"/>
          <w:szCs w:val="22"/>
          <w:lang w:val="en-US"/>
        </w:rPr>
        <w:t xml:space="preserve"> </w:t>
      </w:r>
      <w:r w:rsidRPr="00066F34">
        <w:rPr>
          <w:rFonts w:ascii="Times New Roman" w:hAnsi="Times New Roman" w:cs="Times New Roman"/>
          <w:color w:val="000000"/>
          <w:sz w:val="22"/>
          <w:szCs w:val="22"/>
          <w:lang w:val="en-US"/>
        </w:rPr>
        <w:t>_______</w:t>
      </w:r>
      <w:r w:rsidR="003C5A60" w:rsidRPr="00066F34">
        <w:rPr>
          <w:rFonts w:ascii="Times New Roman" w:hAnsi="Times New Roman" w:cs="Times New Roman"/>
          <w:color w:val="000000"/>
          <w:sz w:val="22"/>
          <w:szCs w:val="22"/>
          <w:lang w:val="en-US"/>
        </w:rPr>
        <w:t>_______</w:t>
      </w:r>
      <w:r w:rsidRPr="00066F34">
        <w:rPr>
          <w:rFonts w:ascii="Times New Roman" w:hAnsi="Times New Roman" w:cs="Times New Roman"/>
          <w:color w:val="000000"/>
          <w:sz w:val="22"/>
          <w:szCs w:val="22"/>
          <w:lang w:val="en-US"/>
        </w:rPr>
        <w:t>_______</w:t>
      </w:r>
    </w:p>
    <w:p w14:paraId="0803EF26" w14:textId="27169721" w:rsidR="00C04926" w:rsidRPr="00066F34" w:rsidRDefault="00C04926"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ab/>
        <w:t xml:space="preserve"> </w:t>
      </w:r>
      <w:r w:rsidR="003C5A60" w:rsidRPr="00066F34">
        <w:rPr>
          <w:rFonts w:ascii="Times New Roman" w:hAnsi="Times New Roman" w:cs="Times New Roman"/>
          <w:iCs/>
          <w:sz w:val="22"/>
          <w:szCs w:val="22"/>
          <w:lang w:val="en-US"/>
        </w:rPr>
        <w:t xml:space="preserve">I became aware of the call through the website/portal </w:t>
      </w:r>
      <w:r w:rsidRPr="00066F34">
        <w:rPr>
          <w:rFonts w:ascii="Times New Roman" w:hAnsi="Times New Roman" w:cs="Times New Roman"/>
          <w:color w:val="000000"/>
          <w:sz w:val="22"/>
          <w:szCs w:val="22"/>
          <w:lang w:val="en-US"/>
        </w:rPr>
        <w:t>_</w:t>
      </w:r>
      <w:r w:rsidR="003C5A60" w:rsidRPr="00066F34">
        <w:rPr>
          <w:rFonts w:ascii="Times New Roman" w:hAnsi="Times New Roman" w:cs="Times New Roman"/>
          <w:color w:val="000000"/>
          <w:sz w:val="22"/>
          <w:szCs w:val="22"/>
          <w:lang w:val="en-US"/>
        </w:rPr>
        <w:t>__</w:t>
      </w:r>
      <w:r w:rsidRPr="00066F34">
        <w:rPr>
          <w:rFonts w:ascii="Times New Roman" w:hAnsi="Times New Roman" w:cs="Times New Roman"/>
          <w:color w:val="000000"/>
          <w:sz w:val="22"/>
          <w:szCs w:val="22"/>
          <w:lang w:val="en-US"/>
        </w:rPr>
        <w:t>___________________________</w:t>
      </w:r>
    </w:p>
    <w:p w14:paraId="69361A9F" w14:textId="75954440" w:rsidR="00C04926" w:rsidRPr="00066F34" w:rsidRDefault="00C04926" w:rsidP="00066F34">
      <w:pPr>
        <w:shd w:val="clear" w:color="auto" w:fill="FFFFFF"/>
        <w:snapToGrid w:val="0"/>
        <w:ind w:firstLine="284"/>
        <w:jc w:val="both"/>
        <w:rPr>
          <w:rFonts w:ascii="Times New Roman" w:hAnsi="Times New Roman" w:cs="Times New Roman"/>
          <w:color w:val="000000"/>
          <w:sz w:val="22"/>
          <w:szCs w:val="22"/>
          <w:lang w:val="en-US"/>
        </w:rPr>
      </w:pPr>
      <w:r w:rsidRPr="00066F34">
        <w:rPr>
          <w:rFonts w:ascii="Times New Roman" w:hAnsi="Times New Roman" w:cs="Times New Roman"/>
          <w:color w:val="000000"/>
          <w:sz w:val="22"/>
          <w:szCs w:val="22"/>
          <w:lang w:val="en-US"/>
        </w:rPr>
        <w:fldChar w:fldCharType="begin">
          <w:ffData>
            <w:name w:val="Controllo1"/>
            <w:enabled/>
            <w:calcOnExit/>
            <w:entryMacro w:val="startPrint"/>
            <w:exitMacro w:val="startPrint"/>
            <w:checkBox>
              <w:size w:val="18"/>
              <w:default w:val="0"/>
            </w:checkBox>
          </w:ffData>
        </w:fldChar>
      </w:r>
      <w:r w:rsidRPr="00066F34">
        <w:rPr>
          <w:rFonts w:ascii="Times New Roman" w:hAnsi="Times New Roman" w:cs="Times New Roman"/>
          <w:color w:val="000000"/>
          <w:sz w:val="22"/>
          <w:szCs w:val="22"/>
          <w:lang w:val="en-US"/>
        </w:rPr>
        <w:instrText xml:space="preserve"> FORMCHECKBOX </w:instrText>
      </w:r>
      <w:r w:rsidR="00000000">
        <w:rPr>
          <w:rFonts w:ascii="Times New Roman" w:hAnsi="Times New Roman" w:cs="Times New Roman"/>
          <w:color w:val="000000"/>
          <w:sz w:val="22"/>
          <w:szCs w:val="22"/>
          <w:lang w:val="en-US"/>
        </w:rPr>
      </w:r>
      <w:r w:rsidR="00000000">
        <w:rPr>
          <w:rFonts w:ascii="Times New Roman" w:hAnsi="Times New Roman" w:cs="Times New Roman"/>
          <w:color w:val="000000"/>
          <w:sz w:val="22"/>
          <w:szCs w:val="22"/>
          <w:lang w:val="en-US"/>
        </w:rPr>
        <w:fldChar w:fldCharType="separate"/>
      </w:r>
      <w:r w:rsidRPr="00066F34">
        <w:rPr>
          <w:rFonts w:ascii="Times New Roman" w:hAnsi="Times New Roman" w:cs="Times New Roman"/>
          <w:color w:val="000000"/>
          <w:sz w:val="22"/>
          <w:szCs w:val="22"/>
          <w:lang w:val="en-US"/>
        </w:rPr>
        <w:fldChar w:fldCharType="end"/>
      </w:r>
      <w:r w:rsidRPr="00066F34">
        <w:rPr>
          <w:rFonts w:ascii="Times New Roman" w:hAnsi="Times New Roman" w:cs="Times New Roman"/>
          <w:color w:val="000000"/>
          <w:sz w:val="22"/>
          <w:szCs w:val="22"/>
          <w:lang w:val="en-US"/>
        </w:rPr>
        <w:tab/>
        <w:t xml:space="preserve"> </w:t>
      </w:r>
      <w:r w:rsidR="003C5A60" w:rsidRPr="00066F34">
        <w:rPr>
          <w:rFonts w:ascii="Times New Roman" w:hAnsi="Times New Roman" w:cs="Times New Roman"/>
          <w:iCs/>
          <w:sz w:val="22"/>
          <w:szCs w:val="22"/>
          <w:lang w:val="en-US"/>
        </w:rPr>
        <w:t>Other</w:t>
      </w:r>
      <w:r w:rsidRPr="00066F34">
        <w:rPr>
          <w:rFonts w:ascii="Times New Roman" w:hAnsi="Times New Roman" w:cs="Times New Roman"/>
          <w:color w:val="000000"/>
          <w:sz w:val="22"/>
          <w:szCs w:val="22"/>
          <w:lang w:val="en-US"/>
        </w:rPr>
        <w:t>: ________________________________________________</w:t>
      </w:r>
      <w:r w:rsidR="003C5A60" w:rsidRPr="00066F34">
        <w:rPr>
          <w:rFonts w:ascii="Times New Roman" w:hAnsi="Times New Roman" w:cs="Times New Roman"/>
          <w:color w:val="000000"/>
          <w:sz w:val="22"/>
          <w:szCs w:val="22"/>
          <w:lang w:val="en-US"/>
        </w:rPr>
        <w:t>_</w:t>
      </w:r>
      <w:r w:rsidRPr="00066F34">
        <w:rPr>
          <w:rFonts w:ascii="Times New Roman" w:hAnsi="Times New Roman" w:cs="Times New Roman"/>
          <w:color w:val="000000"/>
          <w:sz w:val="22"/>
          <w:szCs w:val="22"/>
          <w:lang w:val="en-US"/>
        </w:rPr>
        <w:t>___________________</w:t>
      </w:r>
    </w:p>
    <w:p w14:paraId="79054730" w14:textId="011E124F" w:rsidR="003C5A60" w:rsidRPr="00066F34" w:rsidRDefault="003C5A60" w:rsidP="00066F34">
      <w:pPr>
        <w:widowControl w:val="0"/>
        <w:tabs>
          <w:tab w:val="left" w:pos="709"/>
          <w:tab w:val="left" w:pos="2127"/>
          <w:tab w:val="left" w:pos="3402"/>
          <w:tab w:val="left" w:pos="3828"/>
          <w:tab w:val="left" w:pos="5387"/>
        </w:tabs>
        <w:adjustRightInd w:val="0"/>
        <w:snapToGrid w:val="0"/>
        <w:ind w:left="360"/>
        <w:jc w:val="both"/>
        <w:rPr>
          <w:rFonts w:ascii="Times New Roman" w:hAnsi="Times New Roman" w:cs="Times New Roman"/>
          <w:iCs/>
          <w:color w:val="FF0000"/>
          <w:sz w:val="21"/>
          <w:szCs w:val="21"/>
          <w:shd w:val="clear" w:color="auto" w:fill="FFFFFF"/>
          <w:lang w:val="en-US"/>
        </w:rPr>
      </w:pPr>
      <w:r w:rsidRPr="00066F34">
        <w:rPr>
          <w:rFonts w:ascii="Times New Roman" w:hAnsi="Times New Roman" w:cs="Times New Roman"/>
          <w:iCs/>
          <w:color w:val="FF0000"/>
          <w:sz w:val="21"/>
          <w:szCs w:val="21"/>
          <w:shd w:val="clear" w:color="auto" w:fill="FFFFFF"/>
          <w:lang w:val="en-US"/>
        </w:rPr>
        <w:t>Double-click in the box</w:t>
      </w:r>
    </w:p>
    <w:p w14:paraId="323A9EA8" w14:textId="0DE55978" w:rsidR="00C04926" w:rsidRPr="00066F34" w:rsidRDefault="00C04926" w:rsidP="00066F34">
      <w:pPr>
        <w:snapToGrid w:val="0"/>
        <w:ind w:firstLine="284"/>
        <w:rPr>
          <w:rFonts w:ascii="Times New Roman" w:hAnsi="Times New Roman" w:cs="Times New Roman"/>
          <w:i/>
          <w:sz w:val="22"/>
          <w:szCs w:val="22"/>
          <w:lang w:val="en-US"/>
        </w:rPr>
      </w:pPr>
    </w:p>
    <w:p w14:paraId="19BEFD3E" w14:textId="77777777" w:rsidR="00C04926" w:rsidRPr="00066F34" w:rsidRDefault="00C04926" w:rsidP="00066F34">
      <w:pPr>
        <w:snapToGrid w:val="0"/>
        <w:ind w:firstLine="284"/>
        <w:rPr>
          <w:rFonts w:ascii="Times New Roman" w:hAnsi="Times New Roman" w:cs="Times New Roman"/>
          <w:i/>
          <w:sz w:val="22"/>
          <w:szCs w:val="22"/>
          <w:lang w:val="en-US"/>
        </w:rPr>
      </w:pPr>
    </w:p>
    <w:p w14:paraId="752F421C" w14:textId="77777777" w:rsidR="00C513FC" w:rsidRPr="00066F34" w:rsidRDefault="00C513FC" w:rsidP="00066F34">
      <w:pPr>
        <w:snapToGrid w:val="0"/>
        <w:ind w:firstLine="284"/>
        <w:rPr>
          <w:rFonts w:ascii="Times New Roman" w:hAnsi="Times New Roman" w:cs="Times New Roman"/>
          <w:i/>
          <w:sz w:val="22"/>
          <w:szCs w:val="22"/>
          <w:lang w:val="en-US"/>
        </w:rPr>
      </w:pPr>
    </w:p>
    <w:p w14:paraId="0291907A" w14:textId="77777777" w:rsidR="00445217" w:rsidRPr="00066F34" w:rsidRDefault="00445217" w:rsidP="00066F34">
      <w:pPr>
        <w:snapToGrid w:val="0"/>
        <w:rPr>
          <w:rFonts w:ascii="Times New Roman" w:hAnsi="Times New Roman" w:cs="Times New Roman"/>
          <w:b/>
          <w:sz w:val="18"/>
          <w:szCs w:val="18"/>
          <w:lang w:val="en-US"/>
        </w:rPr>
      </w:pPr>
      <w:r w:rsidRPr="00066F34">
        <w:rPr>
          <w:rFonts w:ascii="Times New Roman" w:hAnsi="Times New Roman" w:cs="Times New Roman"/>
          <w:b/>
          <w:sz w:val="18"/>
          <w:szCs w:val="18"/>
          <w:lang w:val="en-US"/>
        </w:rPr>
        <w:t>References</w:t>
      </w:r>
    </w:p>
    <w:p w14:paraId="69D0A878" w14:textId="77777777" w:rsidR="000F70D7" w:rsidRPr="00066F34" w:rsidRDefault="000F70D7" w:rsidP="00066F34">
      <w:pPr>
        <w:snapToGrid w:val="0"/>
        <w:jc w:val="both"/>
        <w:rPr>
          <w:rFonts w:ascii="Times New Roman" w:eastAsia="Times New Roman" w:hAnsi="Times New Roman" w:cs="Times New Roman"/>
          <w:color w:val="FF0000"/>
          <w:sz w:val="18"/>
          <w:szCs w:val="18"/>
          <w:lang w:val="en-US"/>
        </w:rPr>
      </w:pPr>
      <w:r w:rsidRPr="00066F34">
        <w:rPr>
          <w:rFonts w:ascii="Times New Roman" w:eastAsia="Times New Roman" w:hAnsi="Times New Roman" w:cs="Times New Roman"/>
          <w:color w:val="FF0000"/>
          <w:sz w:val="18"/>
          <w:szCs w:val="18"/>
          <w:lang w:val="en-US"/>
        </w:rPr>
        <w:t>The References will demonstrate the knowledge and ability to use literature on the topic, as well as knowledge of the practices and theories covered, in particular international ones.</w:t>
      </w:r>
    </w:p>
    <w:p w14:paraId="04DBFF9B" w14:textId="77777777" w:rsidR="000F70D7" w:rsidRPr="00066F34" w:rsidRDefault="000F70D7" w:rsidP="00066F34">
      <w:pPr>
        <w:snapToGrid w:val="0"/>
        <w:jc w:val="both"/>
        <w:rPr>
          <w:rFonts w:ascii="Times New Roman" w:hAnsi="Times New Roman" w:cs="Times New Roman"/>
          <w:b/>
          <w:color w:val="FF0000"/>
          <w:sz w:val="18"/>
          <w:szCs w:val="18"/>
          <w:lang w:val="en-US"/>
        </w:rPr>
      </w:pPr>
      <w:r w:rsidRPr="00066F34">
        <w:rPr>
          <w:rFonts w:ascii="Times New Roman" w:hAnsi="Times New Roman" w:cs="Times New Roman"/>
          <w:b/>
          <w:color w:val="FF0000"/>
          <w:sz w:val="18"/>
          <w:szCs w:val="18"/>
          <w:lang w:val="en-US"/>
        </w:rPr>
        <w:t>IMPORTANT</w:t>
      </w:r>
    </w:p>
    <w:p w14:paraId="06E98207" w14:textId="68C9CCAA" w:rsidR="000F70D7" w:rsidRPr="00066F34" w:rsidRDefault="000F70D7" w:rsidP="00066F34">
      <w:pPr>
        <w:snapToGrid w:val="0"/>
        <w:jc w:val="both"/>
        <w:rPr>
          <w:rFonts w:ascii="Times New Roman" w:hAnsi="Times New Roman" w:cs="Times New Roman"/>
          <w:color w:val="FF0000"/>
          <w:sz w:val="18"/>
          <w:szCs w:val="18"/>
          <w:lang w:val="en-US"/>
        </w:rPr>
      </w:pPr>
      <w:r w:rsidRPr="00066F34">
        <w:rPr>
          <w:rFonts w:ascii="Times New Roman" w:hAnsi="Times New Roman" w:cs="Times New Roman"/>
          <w:b/>
          <w:color w:val="FF0000"/>
          <w:sz w:val="18"/>
          <w:szCs w:val="18"/>
          <w:lang w:val="en-US"/>
        </w:rPr>
        <w:t>1) Write the references that you’ll quote in the paper.</w:t>
      </w:r>
      <w:r w:rsidRPr="00066F34">
        <w:rPr>
          <w:rFonts w:ascii="Times New Roman" w:hAnsi="Times New Roman" w:cs="Times New Roman"/>
          <w:color w:val="FF0000"/>
          <w:sz w:val="18"/>
          <w:szCs w:val="18"/>
          <w:lang w:val="en-US"/>
        </w:rPr>
        <w:t xml:space="preserve"> Times New Roman, size 9.</w:t>
      </w:r>
    </w:p>
    <w:p w14:paraId="472DFA2B" w14:textId="77777777" w:rsidR="000F70D7" w:rsidRPr="00066F34" w:rsidRDefault="000F70D7" w:rsidP="00066F34">
      <w:pPr>
        <w:snapToGrid w:val="0"/>
        <w:jc w:val="both"/>
        <w:rPr>
          <w:rFonts w:ascii="Times New Roman" w:hAnsi="Times New Roman" w:cs="Times New Roman"/>
          <w:b/>
          <w:color w:val="FF0000"/>
          <w:sz w:val="18"/>
          <w:szCs w:val="18"/>
          <w:lang w:val="en-US"/>
        </w:rPr>
      </w:pPr>
      <w:r w:rsidRPr="00066F34">
        <w:rPr>
          <w:rFonts w:ascii="Times New Roman" w:hAnsi="Times New Roman" w:cs="Times New Roman"/>
          <w:b/>
          <w:color w:val="FF0000"/>
          <w:sz w:val="18"/>
          <w:szCs w:val="18"/>
          <w:lang w:val="en-US"/>
        </w:rPr>
        <w:t xml:space="preserve">2) </w:t>
      </w:r>
      <w:r w:rsidRPr="00066F34">
        <w:rPr>
          <w:rFonts w:ascii="Times New Roman" w:hAnsi="Times New Roman" w:cs="Times New Roman"/>
          <w:b/>
          <w:color w:val="FF0000"/>
          <w:sz w:val="18"/>
          <w:szCs w:val="18"/>
          <w:u w:val="single"/>
          <w:lang w:val="en-US"/>
        </w:rPr>
        <w:t>Always report the references links by which</w:t>
      </w:r>
      <w:r w:rsidRPr="00066F34">
        <w:rPr>
          <w:rFonts w:ascii="Times New Roman" w:hAnsi="Times New Roman" w:cs="Times New Roman"/>
          <w:b/>
          <w:color w:val="FF0000"/>
          <w:sz w:val="18"/>
          <w:szCs w:val="18"/>
          <w:lang w:val="en-US"/>
        </w:rPr>
        <w:t>:</w:t>
      </w:r>
    </w:p>
    <w:p w14:paraId="49E3233B" w14:textId="79AEE214" w:rsidR="000F70D7" w:rsidRPr="00066F34" w:rsidRDefault="000F70D7" w:rsidP="00066F34">
      <w:pPr>
        <w:snapToGrid w:val="0"/>
        <w:ind w:left="284"/>
        <w:jc w:val="both"/>
        <w:rPr>
          <w:rFonts w:ascii="Times New Roman" w:hAnsi="Times New Roman" w:cs="Times New Roman"/>
          <w:b/>
          <w:color w:val="FF0000"/>
          <w:sz w:val="18"/>
          <w:szCs w:val="18"/>
          <w:lang w:val="en-US"/>
        </w:rPr>
      </w:pPr>
      <w:r w:rsidRPr="00066F34">
        <w:rPr>
          <w:rFonts w:ascii="Times New Roman" w:hAnsi="Times New Roman" w:cs="Times New Roman"/>
          <w:b/>
          <w:color w:val="FF0000"/>
          <w:sz w:val="18"/>
          <w:szCs w:val="18"/>
          <w:lang w:val="en-US"/>
        </w:rPr>
        <w:t>a) it is possible to download the references (if open access)</w:t>
      </w:r>
      <w:r w:rsidRPr="00066F34">
        <w:rPr>
          <w:rFonts w:ascii="Times New Roman" w:hAnsi="Times New Roman" w:cs="Times New Roman"/>
          <w:color w:val="FF0000"/>
          <w:sz w:val="18"/>
          <w:szCs w:val="18"/>
          <w:lang w:val="en-US"/>
        </w:rPr>
        <w:t>, preferably</w:t>
      </w:r>
      <w:r w:rsidR="009E3582" w:rsidRPr="00066F34">
        <w:rPr>
          <w:rFonts w:ascii="Times New Roman" w:hAnsi="Times New Roman" w:cs="Times New Roman"/>
          <w:color w:val="FF0000"/>
          <w:sz w:val="18"/>
          <w:szCs w:val="18"/>
          <w:lang w:val="en-US"/>
        </w:rPr>
        <w:t xml:space="preserve"> using the official websites and, if the references have DOIs, the URLs with the DOIs (i.e.,</w:t>
      </w:r>
      <w:r w:rsidRPr="00066F34">
        <w:rPr>
          <w:rFonts w:ascii="Times New Roman" w:hAnsi="Times New Roman" w:cs="Times New Roman"/>
          <w:color w:val="FF0000"/>
          <w:sz w:val="18"/>
          <w:szCs w:val="18"/>
          <w:lang w:val="en-US"/>
        </w:rPr>
        <w:t xml:space="preserve"> </w:t>
      </w:r>
      <w:hyperlink r:id="rId8" w:history="1">
        <w:r w:rsidRPr="00066F34">
          <w:rPr>
            <w:rFonts w:ascii="Times New Roman" w:hAnsi="Times New Roman" w:cs="Times New Roman"/>
            <w:color w:val="FF0000"/>
            <w:sz w:val="18"/>
            <w:szCs w:val="18"/>
            <w:lang w:val="en-US"/>
          </w:rPr>
          <w:t>https://doi.org/10.1007/s00004-012-0131-7</w:t>
        </w:r>
      </w:hyperlink>
      <w:r w:rsidRPr="00066F34">
        <w:rPr>
          <w:rFonts w:ascii="Times New Roman" w:hAnsi="Times New Roman" w:cs="Times New Roman"/>
          <w:color w:val="FF0000"/>
          <w:sz w:val="18"/>
          <w:szCs w:val="18"/>
          <w:lang w:val="en-US"/>
        </w:rPr>
        <w:t>).</w:t>
      </w:r>
    </w:p>
    <w:p w14:paraId="29CB5F95" w14:textId="77777777" w:rsidR="000F70D7" w:rsidRPr="00066F34" w:rsidRDefault="000F70D7" w:rsidP="00066F34">
      <w:pPr>
        <w:snapToGrid w:val="0"/>
        <w:ind w:left="284"/>
        <w:jc w:val="both"/>
        <w:rPr>
          <w:rFonts w:ascii="Times New Roman" w:hAnsi="Times New Roman" w:cs="Times New Roman"/>
          <w:b/>
          <w:color w:val="FF0000"/>
          <w:sz w:val="18"/>
          <w:szCs w:val="18"/>
          <w:lang w:val="en-US"/>
        </w:rPr>
      </w:pPr>
      <w:r w:rsidRPr="00066F34">
        <w:rPr>
          <w:rFonts w:ascii="Times New Roman" w:hAnsi="Times New Roman" w:cs="Times New Roman"/>
          <w:b/>
          <w:color w:val="FF0000"/>
          <w:sz w:val="18"/>
          <w:szCs w:val="18"/>
          <w:lang w:val="en-US"/>
        </w:rPr>
        <w:t>or</w:t>
      </w:r>
    </w:p>
    <w:p w14:paraId="7A1EA61A" w14:textId="4524223C" w:rsidR="000F70D7" w:rsidRPr="00066F34" w:rsidRDefault="000F70D7" w:rsidP="00066F34">
      <w:pPr>
        <w:snapToGrid w:val="0"/>
        <w:ind w:left="284"/>
        <w:jc w:val="both"/>
        <w:rPr>
          <w:rFonts w:ascii="Times New Roman" w:hAnsi="Times New Roman" w:cs="Times New Roman"/>
          <w:b/>
          <w:color w:val="FF0000"/>
          <w:sz w:val="18"/>
          <w:szCs w:val="18"/>
          <w:lang w:val="en-US"/>
        </w:rPr>
      </w:pPr>
      <w:r w:rsidRPr="00066F34">
        <w:rPr>
          <w:rFonts w:ascii="Times New Roman" w:hAnsi="Times New Roman" w:cs="Times New Roman"/>
          <w:b/>
          <w:color w:val="FF0000"/>
          <w:sz w:val="18"/>
          <w:szCs w:val="18"/>
          <w:lang w:val="en-US"/>
        </w:rPr>
        <w:t xml:space="preserve">b) the Editorial Board can verify the correctness of the references </w:t>
      </w:r>
      <w:r w:rsidRPr="00066F34">
        <w:rPr>
          <w:rFonts w:ascii="Times New Roman" w:hAnsi="Times New Roman" w:cs="Times New Roman"/>
          <w:color w:val="FF0000"/>
          <w:sz w:val="18"/>
          <w:szCs w:val="18"/>
          <w:lang w:val="en-US"/>
        </w:rPr>
        <w:t>(for example</w:t>
      </w:r>
      <w:r w:rsidR="009E3582" w:rsidRPr="00066F34">
        <w:rPr>
          <w:rFonts w:ascii="Times New Roman" w:hAnsi="Times New Roman" w:cs="Times New Roman"/>
          <w:color w:val="FF0000"/>
          <w:sz w:val="18"/>
          <w:szCs w:val="18"/>
          <w:lang w:val="en-US"/>
        </w:rPr>
        <w:t>,</w:t>
      </w:r>
      <w:r w:rsidRPr="00066F34">
        <w:rPr>
          <w:rFonts w:ascii="Times New Roman" w:hAnsi="Times New Roman" w:cs="Times New Roman"/>
          <w:color w:val="FF0000"/>
          <w:sz w:val="18"/>
          <w:szCs w:val="18"/>
          <w:lang w:val="en-US"/>
        </w:rPr>
        <w:t xml:space="preserve"> the web page where the Publisher promotes the book – </w:t>
      </w:r>
      <w:r w:rsidRPr="00066F34">
        <w:rPr>
          <w:rFonts w:ascii="Times New Roman" w:eastAsia="Times New Roman" w:hAnsi="Times New Roman" w:cs="Times New Roman"/>
          <w:color w:val="FF0000"/>
          <w:sz w:val="18"/>
          <w:szCs w:val="18"/>
          <w:lang w:val="en-US"/>
        </w:rPr>
        <w:t>https://www.ucpress.edu/book/9780520210646/microcosmos</w:t>
      </w:r>
      <w:r w:rsidRPr="00066F34">
        <w:rPr>
          <w:rFonts w:ascii="Times New Roman" w:hAnsi="Times New Roman" w:cs="Times New Roman"/>
          <w:color w:val="FF0000"/>
          <w:sz w:val="18"/>
          <w:szCs w:val="18"/>
          <w:lang w:val="en-US"/>
        </w:rPr>
        <w:t>);</w:t>
      </w:r>
    </w:p>
    <w:p w14:paraId="04D71E86" w14:textId="77777777" w:rsidR="000F70D7" w:rsidRPr="00066F34" w:rsidRDefault="000F70D7" w:rsidP="00066F34">
      <w:pPr>
        <w:snapToGrid w:val="0"/>
        <w:jc w:val="both"/>
        <w:rPr>
          <w:rFonts w:ascii="Times New Roman" w:hAnsi="Times New Roman" w:cs="Times New Roman"/>
          <w:b/>
          <w:color w:val="FF0000"/>
          <w:sz w:val="18"/>
          <w:szCs w:val="18"/>
          <w:lang w:val="en-US"/>
        </w:rPr>
      </w:pPr>
      <w:r w:rsidRPr="00066F34">
        <w:rPr>
          <w:rFonts w:ascii="Times New Roman" w:hAnsi="Times New Roman" w:cs="Times New Roman"/>
          <w:b/>
          <w:color w:val="FF0000"/>
          <w:sz w:val="18"/>
          <w:szCs w:val="18"/>
          <w:lang w:val="en-US"/>
        </w:rPr>
        <w:t>3) Use the style shown below; PAPERS WITH DIFFERENT STYLES WILL NOT BE ACCEPTED.</w:t>
      </w:r>
    </w:p>
    <w:p w14:paraId="4BBA9D85" w14:textId="77777777" w:rsidR="000F70D7" w:rsidRPr="00066F34" w:rsidRDefault="000F70D7" w:rsidP="00066F34">
      <w:pPr>
        <w:snapToGrid w:val="0"/>
        <w:jc w:val="both"/>
        <w:rPr>
          <w:rFonts w:ascii="Times New Roman" w:hAnsi="Times New Roman" w:cs="Times New Roman"/>
          <w:color w:val="FF0000"/>
          <w:sz w:val="18"/>
          <w:szCs w:val="18"/>
          <w:lang w:val="en-US"/>
        </w:rPr>
      </w:pPr>
    </w:p>
    <w:p w14:paraId="5139E2EA" w14:textId="0938CD04" w:rsidR="000F70D7" w:rsidRPr="00066F34" w:rsidRDefault="000F70D7" w:rsidP="00066F34">
      <w:pPr>
        <w:snapToGrid w:val="0"/>
        <w:jc w:val="both"/>
        <w:rPr>
          <w:rFonts w:ascii="Times New Roman" w:hAnsi="Times New Roman" w:cs="Times New Roman"/>
          <w:color w:val="FF0000"/>
          <w:sz w:val="18"/>
          <w:szCs w:val="18"/>
          <w:lang w:val="en-US"/>
        </w:rPr>
      </w:pPr>
      <w:r w:rsidRPr="00066F34">
        <w:rPr>
          <w:rFonts w:ascii="Times New Roman" w:hAnsi="Times New Roman" w:cs="Times New Roman"/>
          <w:color w:val="FF0000"/>
          <w:sz w:val="18"/>
          <w:szCs w:val="18"/>
          <w:lang w:val="en-US"/>
        </w:rPr>
        <w:t xml:space="preserve">Some examples of references are given below by type and with the </w:t>
      </w:r>
      <w:r w:rsidRPr="00066F34">
        <w:rPr>
          <w:rFonts w:ascii="Times New Roman" w:hAnsi="Times New Roman" w:cs="Times New Roman"/>
          <w:color w:val="FF0000"/>
          <w:sz w:val="18"/>
          <w:szCs w:val="18"/>
          <w:u w:val="single"/>
          <w:lang w:val="en-US"/>
        </w:rPr>
        <w:t>required style</w:t>
      </w:r>
      <w:r w:rsidRPr="00066F34">
        <w:rPr>
          <w:rFonts w:ascii="Times New Roman" w:hAnsi="Times New Roman" w:cs="Times New Roman"/>
          <w:color w:val="FF0000"/>
          <w:sz w:val="18"/>
          <w:szCs w:val="18"/>
          <w:lang w:val="en-US"/>
        </w:rPr>
        <w:t xml:space="preserve">; </w:t>
      </w:r>
      <w:r w:rsidRPr="00066F34">
        <w:rPr>
          <w:rFonts w:ascii="Times New Roman" w:hAnsi="Times New Roman" w:cs="Times New Roman"/>
          <w:b/>
          <w:color w:val="FF0000"/>
          <w:sz w:val="18"/>
          <w:szCs w:val="18"/>
          <w:highlight w:val="yellow"/>
          <w:lang w:val="en-US"/>
        </w:rPr>
        <w:t>for each reference, the Author must also fill in the lines highlighted in yellow.</w:t>
      </w:r>
    </w:p>
    <w:p w14:paraId="29004EF0" w14:textId="77777777" w:rsidR="00C9436A" w:rsidRPr="00066F34" w:rsidRDefault="00C9436A" w:rsidP="00066F34">
      <w:pPr>
        <w:snapToGrid w:val="0"/>
        <w:jc w:val="both"/>
        <w:rPr>
          <w:rFonts w:ascii="Times New Roman" w:eastAsia="Times New Roman" w:hAnsi="Times New Roman" w:cs="Times New Roman"/>
          <w:color w:val="FF0000"/>
          <w:sz w:val="18"/>
          <w:szCs w:val="18"/>
          <w:lang w:val="en-US"/>
        </w:rPr>
      </w:pPr>
    </w:p>
    <w:p w14:paraId="3BCDF51D" w14:textId="77777777" w:rsidR="00445217" w:rsidRPr="00066F34" w:rsidRDefault="00445217" w:rsidP="00066F34">
      <w:pPr>
        <w:widowControl w:val="0"/>
        <w:adjustRightInd w:val="0"/>
        <w:snapToGrid w:val="0"/>
        <w:jc w:val="both"/>
        <w:rPr>
          <w:rFonts w:ascii="Times New Roman" w:hAnsi="Times New Roman" w:cs="Times New Roman"/>
          <w:color w:val="FF0000"/>
          <w:sz w:val="18"/>
          <w:szCs w:val="18"/>
          <w:lang w:val="en-US"/>
        </w:rPr>
      </w:pPr>
      <w:r w:rsidRPr="00066F34">
        <w:rPr>
          <w:rFonts w:ascii="Times New Roman" w:hAnsi="Times New Roman" w:cs="Times New Roman"/>
          <w:color w:val="FF0000"/>
          <w:sz w:val="18"/>
          <w:szCs w:val="18"/>
          <w:lang w:val="en-US"/>
        </w:rPr>
        <w:t>BOOK</w:t>
      </w:r>
    </w:p>
    <w:p w14:paraId="67413D7D" w14:textId="77777777" w:rsidR="00445217" w:rsidRPr="00066F34" w:rsidRDefault="00445217" w:rsidP="00066F34">
      <w:pPr>
        <w:snapToGrid w:val="0"/>
        <w:jc w:val="both"/>
        <w:rPr>
          <w:rFonts w:ascii="Times New Roman" w:hAnsi="Times New Roman" w:cs="Times New Roman"/>
          <w:sz w:val="18"/>
          <w:szCs w:val="18"/>
          <w:lang w:val="en-US" w:eastAsia="it-IT"/>
        </w:rPr>
      </w:pPr>
      <w:r w:rsidRPr="00066F34">
        <w:rPr>
          <w:rFonts w:ascii="Times New Roman" w:hAnsi="Times New Roman" w:cs="Times New Roman"/>
          <w:sz w:val="18"/>
          <w:szCs w:val="18"/>
          <w:lang w:val="en-US" w:eastAsia="it-IT"/>
        </w:rPr>
        <w:t xml:space="preserve">Anderson, C. (2013), </w:t>
      </w:r>
      <w:bookmarkStart w:id="6" w:name="OLE_LINK1"/>
      <w:bookmarkStart w:id="7" w:name="OLE_LINK2"/>
      <w:r w:rsidRPr="00066F34">
        <w:rPr>
          <w:rFonts w:ascii="Times New Roman" w:hAnsi="Times New Roman" w:cs="Times New Roman"/>
          <w:i/>
          <w:sz w:val="18"/>
          <w:szCs w:val="18"/>
          <w:lang w:val="en-US" w:eastAsia="it-IT"/>
        </w:rPr>
        <w:t>Il ritorno dei produttori. Per una nuova rivoluzione industriale</w:t>
      </w:r>
      <w:bookmarkEnd w:id="6"/>
      <w:bookmarkEnd w:id="7"/>
      <w:r w:rsidRPr="00066F34">
        <w:rPr>
          <w:rFonts w:ascii="Times New Roman" w:hAnsi="Times New Roman" w:cs="Times New Roman"/>
          <w:sz w:val="18"/>
          <w:szCs w:val="18"/>
          <w:lang w:val="en-US" w:eastAsia="it-IT"/>
        </w:rPr>
        <w:t>, Rizzoli Etas, Milano.</w:t>
      </w:r>
    </w:p>
    <w:p w14:paraId="4CE0CA16" w14:textId="77777777" w:rsidR="00445217" w:rsidRPr="00066F34" w:rsidRDefault="00445217" w:rsidP="00066F34">
      <w:pPr>
        <w:snapToGrid w:val="0"/>
        <w:rPr>
          <w:rFonts w:ascii="Times New Roman" w:hAnsi="Times New Roman" w:cs="Times New Roman"/>
          <w:sz w:val="18"/>
          <w:szCs w:val="18"/>
          <w:lang w:val="en-US" w:eastAsia="it-IT"/>
        </w:rPr>
      </w:pPr>
      <w:r w:rsidRPr="00066F34">
        <w:rPr>
          <w:rFonts w:ascii="Times New Roman" w:hAnsi="Times New Roman" w:cs="Times New Roman"/>
          <w:sz w:val="18"/>
          <w:szCs w:val="18"/>
          <w:highlight w:val="yellow"/>
          <w:lang w:val="en-US" w:eastAsia="it-IT"/>
        </w:rPr>
        <w:t>To check the reference, go to the website:</w:t>
      </w:r>
    </w:p>
    <w:p w14:paraId="66B59A7C" w14:textId="77777777" w:rsidR="00445217" w:rsidRPr="00066F34" w:rsidRDefault="00000000" w:rsidP="00066F34">
      <w:pPr>
        <w:snapToGrid w:val="0"/>
        <w:rPr>
          <w:rFonts w:ascii="Times New Roman" w:hAnsi="Times New Roman" w:cs="Times New Roman"/>
          <w:sz w:val="18"/>
          <w:szCs w:val="18"/>
          <w:lang w:val="en-US" w:eastAsia="it-IT"/>
        </w:rPr>
      </w:pPr>
      <w:hyperlink r:id="rId9" w:history="1">
        <w:r w:rsidR="00445217" w:rsidRPr="00066F34">
          <w:rPr>
            <w:rStyle w:val="Collegamentoipertestuale"/>
            <w:rFonts w:ascii="Times New Roman" w:hAnsi="Times New Roman" w:cs="Times New Roman"/>
            <w:sz w:val="18"/>
            <w:szCs w:val="18"/>
            <w:highlight w:val="yellow"/>
            <w:lang w:val="en-US" w:eastAsia="it-IT"/>
          </w:rPr>
          <w:t>https://www.ibs.it/makers-ritorno-dei-produttori-per-libro-chris-anderson/e/9788817064613</w:t>
        </w:r>
      </w:hyperlink>
    </w:p>
    <w:p w14:paraId="5FF487D9" w14:textId="77777777" w:rsidR="00445217" w:rsidRPr="00066F34" w:rsidRDefault="00445217" w:rsidP="00066F34">
      <w:pPr>
        <w:snapToGrid w:val="0"/>
        <w:jc w:val="both"/>
        <w:rPr>
          <w:rFonts w:ascii="Times New Roman" w:hAnsi="Times New Roman" w:cs="Times New Roman"/>
          <w:sz w:val="18"/>
          <w:szCs w:val="18"/>
          <w:lang w:val="en-US"/>
        </w:rPr>
      </w:pPr>
    </w:p>
    <w:p w14:paraId="430C72E3" w14:textId="77777777" w:rsidR="00445217" w:rsidRPr="00066F34" w:rsidRDefault="00445217" w:rsidP="00066F34">
      <w:pPr>
        <w:pStyle w:val="Default"/>
        <w:snapToGrid w:val="0"/>
        <w:jc w:val="both"/>
        <w:rPr>
          <w:rFonts w:ascii="Times New Roman" w:hAnsi="Times New Roman" w:cs="Times New Roman"/>
          <w:sz w:val="18"/>
          <w:szCs w:val="18"/>
          <w:shd w:val="clear" w:color="auto" w:fill="FFFFFF"/>
          <w:lang w:val="en-US"/>
        </w:rPr>
      </w:pPr>
      <w:r w:rsidRPr="00066F34">
        <w:rPr>
          <w:rFonts w:ascii="Times New Roman" w:hAnsi="Times New Roman" w:cs="Times New Roman"/>
          <w:sz w:val="18"/>
          <w:szCs w:val="18"/>
          <w:shd w:val="clear" w:color="auto" w:fill="FFFFFF"/>
          <w:lang w:val="en-US"/>
        </w:rPr>
        <w:t xml:space="preserve">Margulis, L. and Sagan, D. (1997), </w:t>
      </w:r>
      <w:r w:rsidRPr="00066F34">
        <w:rPr>
          <w:rFonts w:ascii="Times New Roman" w:hAnsi="Times New Roman" w:cs="Times New Roman"/>
          <w:i/>
          <w:iCs/>
          <w:sz w:val="18"/>
          <w:szCs w:val="18"/>
          <w:shd w:val="clear" w:color="auto" w:fill="FFFFFF"/>
          <w:lang w:val="en-US"/>
        </w:rPr>
        <w:t>Microcosmos – Four billion years of microbial evolution</w:t>
      </w:r>
      <w:r w:rsidRPr="00066F34">
        <w:rPr>
          <w:rFonts w:ascii="Times New Roman" w:hAnsi="Times New Roman" w:cs="Times New Roman"/>
          <w:sz w:val="18"/>
          <w:szCs w:val="18"/>
          <w:shd w:val="clear" w:color="auto" w:fill="FFFFFF"/>
          <w:lang w:val="en-US"/>
        </w:rPr>
        <w:t>, University of California Press, Berkeley-Los Angeles-London.</w:t>
      </w:r>
    </w:p>
    <w:p w14:paraId="4FA04D40" w14:textId="77777777" w:rsidR="00445217" w:rsidRPr="00066F34" w:rsidRDefault="00445217" w:rsidP="00066F34">
      <w:pPr>
        <w:snapToGrid w:val="0"/>
        <w:rPr>
          <w:rFonts w:ascii="Times New Roman" w:hAnsi="Times New Roman" w:cs="Times New Roman"/>
          <w:sz w:val="18"/>
          <w:szCs w:val="18"/>
          <w:lang w:val="en-US" w:eastAsia="it-IT"/>
        </w:rPr>
      </w:pPr>
      <w:r w:rsidRPr="00066F34">
        <w:rPr>
          <w:rFonts w:ascii="Times New Roman" w:hAnsi="Times New Roman" w:cs="Times New Roman"/>
          <w:sz w:val="18"/>
          <w:szCs w:val="18"/>
          <w:highlight w:val="yellow"/>
          <w:lang w:val="en-US" w:eastAsia="it-IT"/>
        </w:rPr>
        <w:t>To check the reference, go to the website:</w:t>
      </w:r>
    </w:p>
    <w:p w14:paraId="53C06179" w14:textId="77777777" w:rsidR="00445217" w:rsidRPr="00066F34" w:rsidRDefault="00000000" w:rsidP="00066F34">
      <w:pPr>
        <w:snapToGrid w:val="0"/>
        <w:rPr>
          <w:rStyle w:val="Collegamentoipertestuale"/>
          <w:rFonts w:ascii="Times New Roman" w:hAnsi="Times New Roman" w:cs="Times New Roman"/>
          <w:sz w:val="18"/>
          <w:szCs w:val="18"/>
          <w:highlight w:val="yellow"/>
          <w:lang w:val="en-US"/>
        </w:rPr>
      </w:pPr>
      <w:hyperlink r:id="rId10" w:history="1">
        <w:r w:rsidR="00445217" w:rsidRPr="00066F34">
          <w:rPr>
            <w:rStyle w:val="Collegamentoipertestuale"/>
            <w:rFonts w:ascii="Times New Roman" w:hAnsi="Times New Roman" w:cs="Times New Roman"/>
            <w:sz w:val="18"/>
            <w:szCs w:val="18"/>
            <w:highlight w:val="yellow"/>
            <w:lang w:val="en-US"/>
          </w:rPr>
          <w:t>https://www.ucpress.edu/book/9780520210646/microcosmos</w:t>
        </w:r>
      </w:hyperlink>
    </w:p>
    <w:p w14:paraId="166834E7" w14:textId="77777777" w:rsidR="00445217" w:rsidRPr="00066F34" w:rsidRDefault="00445217" w:rsidP="00066F34">
      <w:pPr>
        <w:pStyle w:val="Default"/>
        <w:snapToGrid w:val="0"/>
        <w:jc w:val="both"/>
        <w:rPr>
          <w:rFonts w:ascii="Times New Roman" w:hAnsi="Times New Roman" w:cs="Times New Roman"/>
          <w:sz w:val="18"/>
          <w:szCs w:val="18"/>
          <w:shd w:val="clear" w:color="auto" w:fill="FFFFFF"/>
          <w:lang w:val="en-US"/>
        </w:rPr>
      </w:pPr>
    </w:p>
    <w:p w14:paraId="36C24282" w14:textId="77777777" w:rsidR="00445217" w:rsidRPr="00066F34" w:rsidRDefault="00445217" w:rsidP="00066F34">
      <w:pPr>
        <w:pStyle w:val="Default"/>
        <w:snapToGrid w:val="0"/>
        <w:jc w:val="both"/>
        <w:rPr>
          <w:rFonts w:ascii="Times New Roman" w:hAnsi="Times New Roman" w:cs="Times New Roman"/>
          <w:sz w:val="18"/>
          <w:szCs w:val="18"/>
          <w:shd w:val="clear" w:color="auto" w:fill="FFFFFF"/>
          <w:lang w:val="en-US"/>
        </w:rPr>
      </w:pPr>
      <w:r w:rsidRPr="00066F34">
        <w:rPr>
          <w:rFonts w:ascii="Times New Roman" w:hAnsi="Times New Roman" w:cs="Times New Roman"/>
          <w:sz w:val="18"/>
          <w:szCs w:val="18"/>
          <w:shd w:val="clear" w:color="auto" w:fill="FFFFFF"/>
          <w:lang w:val="en-US"/>
        </w:rPr>
        <w:t xml:space="preserve">Maturana, H. R. and Varela, F. J. (1980), </w:t>
      </w:r>
      <w:r w:rsidRPr="00066F34">
        <w:rPr>
          <w:rFonts w:ascii="Times New Roman" w:hAnsi="Times New Roman" w:cs="Times New Roman"/>
          <w:i/>
          <w:sz w:val="18"/>
          <w:szCs w:val="18"/>
          <w:shd w:val="clear" w:color="auto" w:fill="FFFFFF"/>
          <w:lang w:val="en-US"/>
        </w:rPr>
        <w:t>Autopiesis and Cognition – The Realization of the Living</w:t>
      </w:r>
      <w:r w:rsidRPr="00066F34">
        <w:rPr>
          <w:rFonts w:ascii="Times New Roman" w:hAnsi="Times New Roman" w:cs="Times New Roman"/>
          <w:sz w:val="18"/>
          <w:szCs w:val="18"/>
          <w:shd w:val="clear" w:color="auto" w:fill="FFFFFF"/>
          <w:lang w:val="en-US"/>
        </w:rPr>
        <w:t xml:space="preserve"> [or. ed. </w:t>
      </w:r>
      <w:r w:rsidRPr="00066F34">
        <w:rPr>
          <w:rFonts w:ascii="Times New Roman" w:hAnsi="Times New Roman" w:cs="Times New Roman"/>
          <w:i/>
          <w:iCs/>
          <w:sz w:val="18"/>
          <w:szCs w:val="18"/>
          <w:shd w:val="clear" w:color="auto" w:fill="FFFFFF"/>
          <w:lang w:val="en-US"/>
        </w:rPr>
        <w:t>De Máquinas y Seres Vivos</w:t>
      </w:r>
      <w:r w:rsidRPr="00066F34">
        <w:rPr>
          <w:rFonts w:ascii="Times New Roman" w:hAnsi="Times New Roman" w:cs="Times New Roman"/>
          <w:sz w:val="18"/>
          <w:szCs w:val="18"/>
          <w:shd w:val="clear" w:color="auto" w:fill="FFFFFF"/>
          <w:lang w:val="en-US"/>
        </w:rPr>
        <w:t>, 1972], Reidel, Dordrecht.</w:t>
      </w:r>
    </w:p>
    <w:p w14:paraId="557E3EBB" w14:textId="77777777" w:rsidR="00445217" w:rsidRPr="00066F34" w:rsidRDefault="00445217" w:rsidP="00066F34">
      <w:pPr>
        <w:snapToGrid w:val="0"/>
        <w:rPr>
          <w:rFonts w:ascii="Times New Roman" w:hAnsi="Times New Roman" w:cs="Times New Roman"/>
          <w:sz w:val="18"/>
          <w:szCs w:val="18"/>
          <w:lang w:val="en-US" w:eastAsia="it-IT"/>
        </w:rPr>
      </w:pPr>
      <w:r w:rsidRPr="00066F34">
        <w:rPr>
          <w:rFonts w:ascii="Times New Roman" w:hAnsi="Times New Roman" w:cs="Times New Roman"/>
          <w:sz w:val="18"/>
          <w:szCs w:val="18"/>
          <w:highlight w:val="yellow"/>
          <w:lang w:val="en-US" w:eastAsia="it-IT"/>
        </w:rPr>
        <w:t>To check the reference, go to the website:</w:t>
      </w:r>
    </w:p>
    <w:p w14:paraId="67396D0A" w14:textId="77777777" w:rsidR="00445217" w:rsidRPr="00066F34" w:rsidRDefault="00000000" w:rsidP="00066F34">
      <w:pPr>
        <w:snapToGrid w:val="0"/>
        <w:rPr>
          <w:rStyle w:val="Collegamentoipertestuale"/>
          <w:rFonts w:ascii="Times New Roman" w:hAnsi="Times New Roman" w:cs="Times New Roman"/>
          <w:sz w:val="18"/>
          <w:szCs w:val="18"/>
          <w:highlight w:val="yellow"/>
          <w:lang w:val="en-US"/>
        </w:rPr>
      </w:pPr>
      <w:hyperlink r:id="rId11" w:history="1">
        <w:r w:rsidR="00445217" w:rsidRPr="00066F34">
          <w:rPr>
            <w:rStyle w:val="Collegamentoipertestuale"/>
            <w:rFonts w:ascii="Times New Roman" w:hAnsi="Times New Roman" w:cs="Times New Roman"/>
            <w:sz w:val="18"/>
            <w:szCs w:val="18"/>
            <w:highlight w:val="yellow"/>
            <w:lang w:val="en-US"/>
          </w:rPr>
          <w:t>https://monoskop.org/images/3/35/Maturana_Humberto_Varela_Francisco_Autopoiesis_and_Congition_The_Realization_of_the_Living.pdf</w:t>
        </w:r>
      </w:hyperlink>
    </w:p>
    <w:p w14:paraId="2119020F" w14:textId="77777777" w:rsidR="00445217" w:rsidRPr="00066F34" w:rsidRDefault="00445217" w:rsidP="00066F34">
      <w:pPr>
        <w:snapToGrid w:val="0"/>
        <w:jc w:val="both"/>
        <w:rPr>
          <w:rFonts w:ascii="Times New Roman" w:hAnsi="Times New Roman" w:cs="Times New Roman"/>
          <w:sz w:val="18"/>
          <w:szCs w:val="18"/>
          <w:lang w:val="en-US"/>
        </w:rPr>
      </w:pPr>
    </w:p>
    <w:p w14:paraId="5770C2BA" w14:textId="77777777" w:rsidR="00445217" w:rsidRPr="00066F34" w:rsidRDefault="00445217" w:rsidP="00066F34">
      <w:pPr>
        <w:snapToGrid w:val="0"/>
        <w:jc w:val="both"/>
        <w:rPr>
          <w:rFonts w:ascii="Times New Roman" w:hAnsi="Times New Roman" w:cs="Times New Roman"/>
          <w:color w:val="FF0000"/>
          <w:sz w:val="18"/>
          <w:szCs w:val="18"/>
          <w:lang w:val="en-US" w:eastAsia="it-IT"/>
        </w:rPr>
      </w:pPr>
      <w:r w:rsidRPr="00066F34">
        <w:rPr>
          <w:rFonts w:ascii="Times New Roman" w:hAnsi="Times New Roman" w:cs="Times New Roman"/>
          <w:color w:val="FF0000"/>
          <w:sz w:val="18"/>
          <w:szCs w:val="18"/>
          <w:lang w:val="en-US"/>
        </w:rPr>
        <w:t>BOOK CHAPTER</w:t>
      </w:r>
    </w:p>
    <w:p w14:paraId="1BEB4C23" w14:textId="77777777" w:rsidR="00445217" w:rsidRPr="00066F34" w:rsidRDefault="00445217" w:rsidP="00066F34">
      <w:pPr>
        <w:autoSpaceDE w:val="0"/>
        <w:autoSpaceDN w:val="0"/>
        <w:adjustRightInd w:val="0"/>
        <w:snapToGrid w:val="0"/>
        <w:jc w:val="both"/>
        <w:rPr>
          <w:rFonts w:ascii="Times New Roman" w:hAnsi="Times New Roman" w:cs="Times New Roman"/>
          <w:sz w:val="18"/>
          <w:szCs w:val="18"/>
          <w:lang w:val="en-US"/>
        </w:rPr>
      </w:pPr>
      <w:r w:rsidRPr="00066F34">
        <w:rPr>
          <w:rFonts w:ascii="Times New Roman" w:hAnsi="Times New Roman" w:cs="Times New Roman"/>
          <w:sz w:val="18"/>
          <w:szCs w:val="18"/>
          <w:lang w:val="en-US"/>
        </w:rPr>
        <w:t xml:space="preserve">Zoppi, D. (2017), “Valorizzazione e competitivita dei centri urbani, antidoto al consumo di suolo | Enhancement and competitiveness of urban centers as antidote to Soil consumption”, in Cappochin, G., Botti, M., Furlan, G. and Lironi, S. (eds), </w:t>
      </w:r>
      <w:r w:rsidRPr="00066F34">
        <w:rPr>
          <w:rFonts w:ascii="Times New Roman" w:hAnsi="Times New Roman" w:cs="Times New Roman"/>
          <w:i/>
          <w:sz w:val="18"/>
          <w:szCs w:val="18"/>
          <w:lang w:val="en-US"/>
        </w:rPr>
        <w:t>European Green Capitals – Esperienze di rigenerazione urbana sostenibile | Experiences of Sustainable Urban Regeneration</w:t>
      </w:r>
      <w:r w:rsidRPr="00066F34">
        <w:rPr>
          <w:rFonts w:ascii="Times New Roman" w:hAnsi="Times New Roman" w:cs="Times New Roman"/>
          <w:sz w:val="18"/>
          <w:szCs w:val="18"/>
          <w:lang w:val="en-US"/>
        </w:rPr>
        <w:t>, LetteraVentidue, Siracusa, pp. 293-298.</w:t>
      </w:r>
    </w:p>
    <w:p w14:paraId="2CD4AA24" w14:textId="77777777" w:rsidR="00445217" w:rsidRPr="00066F34" w:rsidRDefault="00445217" w:rsidP="00066F34">
      <w:pPr>
        <w:snapToGrid w:val="0"/>
        <w:rPr>
          <w:rFonts w:ascii="Times New Roman" w:hAnsi="Times New Roman" w:cs="Times New Roman"/>
          <w:sz w:val="18"/>
          <w:szCs w:val="18"/>
          <w:lang w:val="en-US"/>
        </w:rPr>
      </w:pPr>
      <w:r w:rsidRPr="00066F34">
        <w:rPr>
          <w:rFonts w:ascii="Times New Roman" w:hAnsi="Times New Roman" w:cs="Times New Roman"/>
          <w:bCs/>
          <w:sz w:val="18"/>
          <w:szCs w:val="18"/>
          <w:highlight w:val="yellow"/>
          <w:lang w:val="en-US"/>
        </w:rPr>
        <w:t xml:space="preserve">[Online] Available at: </w:t>
      </w:r>
      <w:hyperlink r:id="rId12" w:history="1">
        <w:r w:rsidRPr="00066F34">
          <w:rPr>
            <w:rFonts w:ascii="Times New Roman" w:eastAsia="Times New Roman" w:hAnsi="Times New Roman" w:cs="Times New Roman"/>
            <w:color w:val="0000FF"/>
            <w:sz w:val="18"/>
            <w:szCs w:val="18"/>
            <w:highlight w:val="yellow"/>
            <w:u w:val="single"/>
            <w:lang w:val="en-US"/>
          </w:rPr>
          <w:t>https://issuu.com/letteraventidue/docs/green_cap_def</w:t>
        </w:r>
      </w:hyperlink>
      <w:r w:rsidRPr="00066F34">
        <w:rPr>
          <w:rFonts w:ascii="Times New Roman" w:eastAsia="Times New Roman" w:hAnsi="Times New Roman" w:cs="Times New Roman"/>
          <w:color w:val="0000FF"/>
          <w:sz w:val="18"/>
          <w:szCs w:val="18"/>
          <w:highlight w:val="yellow"/>
          <w:u w:val="single"/>
          <w:lang w:val="en-US"/>
        </w:rPr>
        <w:t xml:space="preserve"> </w:t>
      </w:r>
      <w:r w:rsidRPr="00066F34">
        <w:rPr>
          <w:rFonts w:ascii="Times New Roman" w:hAnsi="Times New Roman" w:cs="Times New Roman"/>
          <w:sz w:val="18"/>
          <w:szCs w:val="18"/>
          <w:highlight w:val="yellow"/>
          <w:shd w:val="clear" w:color="auto" w:fill="FFFFFF"/>
          <w:lang w:val="en-US"/>
        </w:rPr>
        <w:t>[Accessed 18 March 2018].</w:t>
      </w:r>
    </w:p>
    <w:p w14:paraId="758FEF3B" w14:textId="77777777" w:rsidR="00445217" w:rsidRPr="00066F34" w:rsidRDefault="00445217" w:rsidP="00066F34">
      <w:pPr>
        <w:snapToGrid w:val="0"/>
        <w:jc w:val="both"/>
        <w:rPr>
          <w:rFonts w:ascii="Times New Roman" w:hAnsi="Times New Roman" w:cs="Times New Roman"/>
          <w:sz w:val="18"/>
          <w:szCs w:val="18"/>
          <w:lang w:val="en-US"/>
        </w:rPr>
      </w:pPr>
    </w:p>
    <w:p w14:paraId="2DD9A791" w14:textId="77777777" w:rsidR="00445217" w:rsidRPr="00066F34" w:rsidRDefault="00445217" w:rsidP="00066F34">
      <w:pPr>
        <w:pStyle w:val="Titolo3"/>
        <w:shd w:val="clear" w:color="auto" w:fill="FFFFFF"/>
        <w:snapToGrid w:val="0"/>
        <w:spacing w:before="0" w:beforeAutospacing="0" w:after="0" w:afterAutospacing="0"/>
        <w:jc w:val="both"/>
        <w:rPr>
          <w:b w:val="0"/>
          <w:bCs w:val="0"/>
          <w:sz w:val="18"/>
          <w:szCs w:val="18"/>
          <w:lang w:val="en-US"/>
        </w:rPr>
      </w:pPr>
      <w:r w:rsidRPr="00066F34">
        <w:rPr>
          <w:b w:val="0"/>
          <w:bCs w:val="0"/>
          <w:sz w:val="18"/>
          <w:szCs w:val="18"/>
          <w:lang w:val="en-US"/>
        </w:rPr>
        <w:t xml:space="preserve">Ridolfi, G., Saberi, A. and Bakhshaei, O. (2019), “High | Bombastic. Adaptive skin conceptual prototype for Mediterranean climate”, in Sayigh, A. (ed.), </w:t>
      </w:r>
      <w:r w:rsidRPr="00066F34">
        <w:rPr>
          <w:b w:val="0"/>
          <w:bCs w:val="0"/>
          <w:i/>
          <w:sz w:val="18"/>
          <w:szCs w:val="18"/>
          <w:lang w:val="en-US"/>
        </w:rPr>
        <w:t>Sustainable Building for a Cleaner Environment</w:t>
      </w:r>
      <w:r w:rsidRPr="00066F34">
        <w:rPr>
          <w:b w:val="0"/>
          <w:bCs w:val="0"/>
          <w:sz w:val="18"/>
          <w:szCs w:val="18"/>
          <w:lang w:val="en-US"/>
        </w:rPr>
        <w:t>, Springer, Cham, pp. 209-216.</w:t>
      </w:r>
    </w:p>
    <w:p w14:paraId="11FE2658" w14:textId="77777777" w:rsidR="00445217" w:rsidRPr="00066F34" w:rsidRDefault="00445217" w:rsidP="00066F34">
      <w:pPr>
        <w:snapToGrid w:val="0"/>
        <w:rPr>
          <w:rFonts w:ascii="Times New Roman" w:hAnsi="Times New Roman" w:cs="Times New Roman"/>
          <w:sz w:val="18"/>
          <w:szCs w:val="18"/>
          <w:lang w:val="en-US" w:eastAsia="it-IT"/>
        </w:rPr>
      </w:pPr>
      <w:r w:rsidRPr="00066F34">
        <w:rPr>
          <w:rFonts w:ascii="Times New Roman" w:hAnsi="Times New Roman" w:cs="Times New Roman"/>
          <w:sz w:val="18"/>
          <w:szCs w:val="18"/>
          <w:highlight w:val="yellow"/>
          <w:lang w:val="en-US" w:eastAsia="it-IT"/>
        </w:rPr>
        <w:t>To check the reference, go to the website:</w:t>
      </w:r>
    </w:p>
    <w:p w14:paraId="5E11A814" w14:textId="77777777" w:rsidR="00445217" w:rsidRPr="00066F34" w:rsidRDefault="00000000" w:rsidP="00066F34">
      <w:pPr>
        <w:pStyle w:val="Titolo3"/>
        <w:shd w:val="clear" w:color="auto" w:fill="FFFFFF"/>
        <w:snapToGrid w:val="0"/>
        <w:spacing w:before="0" w:beforeAutospacing="0" w:after="0" w:afterAutospacing="0"/>
        <w:jc w:val="both"/>
        <w:rPr>
          <w:rStyle w:val="Collegamentoipertestuale"/>
          <w:b w:val="0"/>
          <w:bCs w:val="0"/>
          <w:sz w:val="18"/>
          <w:szCs w:val="18"/>
          <w:highlight w:val="yellow"/>
          <w:lang w:val="en-US"/>
        </w:rPr>
      </w:pPr>
      <w:hyperlink r:id="rId13" w:history="1">
        <w:r w:rsidR="00445217" w:rsidRPr="00066F34">
          <w:rPr>
            <w:rStyle w:val="Collegamentoipertestuale"/>
            <w:b w:val="0"/>
            <w:bCs w:val="0"/>
            <w:sz w:val="18"/>
            <w:szCs w:val="18"/>
            <w:highlight w:val="yellow"/>
            <w:lang w:val="en-US"/>
          </w:rPr>
          <w:t>http://doi-org-443.webvpn.fjmu.edu.cn/10.1007/978-3-319-94595-8_19</w:t>
        </w:r>
      </w:hyperlink>
    </w:p>
    <w:p w14:paraId="6669E440" w14:textId="77777777" w:rsidR="00445217" w:rsidRPr="00066F34" w:rsidRDefault="00445217" w:rsidP="00066F34">
      <w:pPr>
        <w:snapToGrid w:val="0"/>
        <w:jc w:val="both"/>
        <w:rPr>
          <w:rFonts w:ascii="Times New Roman" w:hAnsi="Times New Roman" w:cs="Times New Roman"/>
          <w:sz w:val="18"/>
          <w:szCs w:val="18"/>
          <w:lang w:val="en-US"/>
        </w:rPr>
      </w:pPr>
    </w:p>
    <w:p w14:paraId="0766550D" w14:textId="77777777" w:rsidR="00445217" w:rsidRPr="00066F34" w:rsidRDefault="00445217" w:rsidP="00066F34">
      <w:pPr>
        <w:snapToGrid w:val="0"/>
        <w:jc w:val="both"/>
        <w:rPr>
          <w:rFonts w:ascii="Times New Roman" w:hAnsi="Times New Roman" w:cs="Times New Roman"/>
          <w:color w:val="FF0000"/>
          <w:sz w:val="18"/>
          <w:szCs w:val="18"/>
          <w:lang w:val="en-US" w:eastAsia="it-IT"/>
        </w:rPr>
      </w:pPr>
      <w:r w:rsidRPr="00066F34">
        <w:rPr>
          <w:rFonts w:ascii="Times New Roman" w:hAnsi="Times New Roman" w:cs="Times New Roman"/>
          <w:color w:val="FF0000"/>
          <w:sz w:val="18"/>
          <w:szCs w:val="18"/>
          <w:lang w:val="en-US"/>
        </w:rPr>
        <w:t>JOURNAL ARTICLE</w:t>
      </w:r>
    </w:p>
    <w:p w14:paraId="7BD9997A" w14:textId="77777777" w:rsidR="00445217" w:rsidRPr="00066F34" w:rsidRDefault="00445217" w:rsidP="00066F34">
      <w:pPr>
        <w:pStyle w:val="Titolo3"/>
        <w:shd w:val="clear" w:color="auto" w:fill="FFFFFF"/>
        <w:snapToGrid w:val="0"/>
        <w:spacing w:before="0" w:beforeAutospacing="0" w:after="0" w:afterAutospacing="0"/>
        <w:jc w:val="both"/>
        <w:rPr>
          <w:b w:val="0"/>
          <w:bCs w:val="0"/>
          <w:sz w:val="18"/>
          <w:szCs w:val="18"/>
          <w:lang w:val="en-US"/>
        </w:rPr>
      </w:pPr>
      <w:r w:rsidRPr="00066F34">
        <w:rPr>
          <w:b w:val="0"/>
          <w:bCs w:val="0"/>
          <w:sz w:val="18"/>
          <w:szCs w:val="18"/>
          <w:lang w:val="en-US"/>
        </w:rPr>
        <w:t xml:space="preserve">Diez, T. (2012), “Personal fabrication: Fab labs as Platforms for Citizen-Based Innovation, from Microcontrollers to Cities”, in </w:t>
      </w:r>
      <w:r w:rsidRPr="00066F34">
        <w:rPr>
          <w:b w:val="0"/>
          <w:bCs w:val="0"/>
          <w:i/>
          <w:sz w:val="18"/>
          <w:szCs w:val="18"/>
          <w:lang w:val="en-US"/>
        </w:rPr>
        <w:t>Nexus Network Journal</w:t>
      </w:r>
      <w:r w:rsidRPr="00066F34">
        <w:rPr>
          <w:b w:val="0"/>
          <w:bCs w:val="0"/>
          <w:sz w:val="18"/>
          <w:szCs w:val="18"/>
          <w:lang w:val="en-US"/>
        </w:rPr>
        <w:t xml:space="preserve">, vol. 14, issue </w:t>
      </w:r>
      <w:hyperlink r:id="rId14" w:tooltip="Issue 3" w:history="1">
        <w:r w:rsidRPr="00066F34">
          <w:rPr>
            <w:b w:val="0"/>
            <w:bCs w:val="0"/>
            <w:sz w:val="18"/>
            <w:szCs w:val="18"/>
            <w:lang w:val="en-US"/>
          </w:rPr>
          <w:t>3</w:t>
        </w:r>
      </w:hyperlink>
      <w:r w:rsidRPr="00066F34">
        <w:rPr>
          <w:b w:val="0"/>
          <w:bCs w:val="0"/>
          <w:sz w:val="18"/>
          <w:szCs w:val="18"/>
          <w:lang w:val="en-US"/>
        </w:rPr>
        <w:t>, pp. 457-468.</w:t>
      </w:r>
    </w:p>
    <w:p w14:paraId="65E1E1A4" w14:textId="77777777" w:rsidR="00445217" w:rsidRPr="00066F34" w:rsidRDefault="00445217" w:rsidP="00066F34">
      <w:pPr>
        <w:snapToGrid w:val="0"/>
        <w:rPr>
          <w:rFonts w:ascii="Times New Roman" w:eastAsia="Times New Roman" w:hAnsi="Times New Roman" w:cs="Times New Roman"/>
          <w:sz w:val="18"/>
          <w:szCs w:val="18"/>
          <w:lang w:val="en-US" w:eastAsia="it-IT"/>
        </w:rPr>
      </w:pPr>
      <w:r w:rsidRPr="00066F34">
        <w:rPr>
          <w:rFonts w:ascii="Times New Roman" w:hAnsi="Times New Roman" w:cs="Times New Roman"/>
          <w:bCs/>
          <w:sz w:val="18"/>
          <w:szCs w:val="18"/>
          <w:highlight w:val="yellow"/>
          <w:lang w:val="en-US"/>
        </w:rPr>
        <w:t xml:space="preserve">[Online] Available at: </w:t>
      </w:r>
      <w:hyperlink r:id="rId15" w:history="1">
        <w:r w:rsidRPr="00066F34">
          <w:rPr>
            <w:rStyle w:val="Collegamentoipertestuale"/>
            <w:rFonts w:ascii="Times New Roman" w:eastAsia="Times New Roman" w:hAnsi="Times New Roman" w:cs="Times New Roman"/>
            <w:spacing w:val="4"/>
            <w:sz w:val="18"/>
            <w:szCs w:val="18"/>
            <w:highlight w:val="yellow"/>
            <w:shd w:val="clear" w:color="auto" w:fill="FCFCFC"/>
            <w:lang w:val="en-US" w:eastAsia="it-IT"/>
          </w:rPr>
          <w:t>https://doi.org/10.1007/s00004-012-0131-7</w:t>
        </w:r>
      </w:hyperlink>
      <w:r w:rsidRPr="00066F34">
        <w:rPr>
          <w:rStyle w:val="Collegamentoipertestuale"/>
          <w:rFonts w:ascii="Times New Roman" w:hAnsi="Times New Roman" w:cs="Times New Roman"/>
          <w:sz w:val="18"/>
          <w:szCs w:val="18"/>
          <w:highlight w:val="yellow"/>
          <w:u w:val="none"/>
          <w:lang w:val="en-US"/>
        </w:rPr>
        <w:t xml:space="preserve"> </w:t>
      </w:r>
      <w:r w:rsidRPr="00066F34">
        <w:rPr>
          <w:rFonts w:ascii="Times New Roman" w:hAnsi="Times New Roman" w:cs="Times New Roman"/>
          <w:sz w:val="18"/>
          <w:szCs w:val="18"/>
          <w:highlight w:val="yellow"/>
          <w:shd w:val="clear" w:color="auto" w:fill="FFFFFF"/>
          <w:lang w:val="en-US"/>
        </w:rPr>
        <w:t>[Accessed 18 March 2018].</w:t>
      </w:r>
    </w:p>
    <w:p w14:paraId="259A4864" w14:textId="77777777" w:rsidR="00445217" w:rsidRPr="00066F34" w:rsidRDefault="00445217" w:rsidP="00066F34">
      <w:pPr>
        <w:pStyle w:val="Titolo3"/>
        <w:shd w:val="clear" w:color="auto" w:fill="FFFFFF"/>
        <w:snapToGrid w:val="0"/>
        <w:spacing w:before="0" w:beforeAutospacing="0" w:after="0" w:afterAutospacing="0"/>
        <w:jc w:val="both"/>
        <w:rPr>
          <w:b w:val="0"/>
          <w:bCs w:val="0"/>
          <w:sz w:val="18"/>
          <w:szCs w:val="18"/>
          <w:lang w:val="en-US"/>
        </w:rPr>
      </w:pPr>
    </w:p>
    <w:p w14:paraId="2AD7E8D0" w14:textId="77777777" w:rsidR="00445217" w:rsidRPr="00066F34" w:rsidRDefault="00445217" w:rsidP="00066F34">
      <w:pPr>
        <w:snapToGrid w:val="0"/>
        <w:jc w:val="both"/>
        <w:rPr>
          <w:rFonts w:ascii="Times New Roman" w:hAnsi="Times New Roman" w:cs="Times New Roman"/>
          <w:color w:val="FF0000"/>
          <w:sz w:val="18"/>
          <w:szCs w:val="18"/>
          <w:lang w:val="en-US" w:eastAsia="it-IT"/>
        </w:rPr>
      </w:pPr>
      <w:r w:rsidRPr="00066F34">
        <w:rPr>
          <w:rFonts w:ascii="Times New Roman" w:hAnsi="Times New Roman" w:cs="Times New Roman"/>
          <w:color w:val="FF0000"/>
          <w:sz w:val="18"/>
          <w:szCs w:val="18"/>
          <w:lang w:val="en-US"/>
        </w:rPr>
        <w:t>ELECTRONIC RESOURCE / REPORT</w:t>
      </w:r>
    </w:p>
    <w:p w14:paraId="380B4E27" w14:textId="77777777" w:rsidR="00445217" w:rsidRPr="00066F34" w:rsidRDefault="00445217" w:rsidP="00066F34">
      <w:pPr>
        <w:pStyle w:val="Paragrafoelenco"/>
        <w:snapToGrid w:val="0"/>
        <w:ind w:left="0"/>
        <w:contextualSpacing w:val="0"/>
        <w:jc w:val="both"/>
        <w:rPr>
          <w:rFonts w:ascii="Times New Roman" w:hAnsi="Times New Roman" w:cs="Times New Roman"/>
          <w:sz w:val="18"/>
          <w:szCs w:val="18"/>
          <w:lang w:val="en-US"/>
        </w:rPr>
      </w:pPr>
      <w:r w:rsidRPr="00066F34">
        <w:rPr>
          <w:rFonts w:ascii="Times New Roman" w:eastAsia="Times New Roman" w:hAnsi="Times New Roman" w:cs="Times New Roman"/>
          <w:sz w:val="18"/>
          <w:szCs w:val="18"/>
          <w:lang w:val="en-US" w:eastAsia="it-IT"/>
        </w:rPr>
        <w:t xml:space="preserve">Mc Kinsey Global Institute (2016), </w:t>
      </w:r>
      <w:r w:rsidRPr="00066F34">
        <w:rPr>
          <w:rFonts w:ascii="Times New Roman" w:eastAsia="Times New Roman" w:hAnsi="Times New Roman" w:cs="Times New Roman"/>
          <w:i/>
          <w:sz w:val="18"/>
          <w:szCs w:val="18"/>
          <w:lang w:val="en-US" w:eastAsia="it-IT"/>
        </w:rPr>
        <w:t>Imagining construction’s digital future</w:t>
      </w:r>
      <w:r w:rsidRPr="00066F34">
        <w:rPr>
          <w:rFonts w:ascii="Times New Roman" w:eastAsia="Times New Roman" w:hAnsi="Times New Roman" w:cs="Times New Roman"/>
          <w:sz w:val="18"/>
          <w:szCs w:val="18"/>
          <w:lang w:val="en-US" w:eastAsia="it-IT"/>
        </w:rPr>
        <w:t>.</w:t>
      </w:r>
    </w:p>
    <w:p w14:paraId="24C1F8CC" w14:textId="77777777" w:rsidR="00445217" w:rsidRPr="00066F34" w:rsidRDefault="00445217" w:rsidP="00066F34">
      <w:pPr>
        <w:pStyle w:val="Paragrafoelenco"/>
        <w:snapToGrid w:val="0"/>
        <w:ind w:left="0"/>
        <w:contextualSpacing w:val="0"/>
        <w:jc w:val="both"/>
        <w:rPr>
          <w:rFonts w:ascii="Times New Roman" w:hAnsi="Times New Roman" w:cs="Times New Roman"/>
          <w:sz w:val="18"/>
          <w:szCs w:val="18"/>
          <w:highlight w:val="yellow"/>
          <w:lang w:val="en-US"/>
        </w:rPr>
      </w:pPr>
      <w:r w:rsidRPr="00066F34">
        <w:rPr>
          <w:rFonts w:ascii="Times New Roman" w:hAnsi="Times New Roman" w:cs="Times New Roman"/>
          <w:sz w:val="18"/>
          <w:szCs w:val="18"/>
          <w:highlight w:val="yellow"/>
          <w:lang w:val="en-US" w:eastAsia="it-IT"/>
        </w:rPr>
        <w:t xml:space="preserve">[Online] Available at: </w:t>
      </w:r>
      <w:hyperlink r:id="rId16" w:history="1">
        <w:r w:rsidRPr="00066F34">
          <w:rPr>
            <w:rStyle w:val="Collegamentoipertestuale"/>
            <w:rFonts w:ascii="Times New Roman" w:hAnsi="Times New Roman" w:cs="Times New Roman"/>
            <w:spacing w:val="4"/>
            <w:sz w:val="18"/>
            <w:szCs w:val="18"/>
            <w:highlight w:val="yellow"/>
            <w:shd w:val="clear" w:color="auto" w:fill="FCFCFC"/>
            <w:lang w:val="en-US"/>
          </w:rPr>
          <w:t>www.mckinsey.com/industries/capital-projects-and-infrastructure/our-insights/imagining-constructions-digital-future</w:t>
        </w:r>
      </w:hyperlink>
      <w:r w:rsidRPr="00066F34">
        <w:rPr>
          <w:rStyle w:val="Collegamentoipertestuale"/>
          <w:rFonts w:ascii="Times New Roman" w:hAnsi="Times New Roman" w:cs="Times New Roman"/>
          <w:color w:val="auto"/>
          <w:spacing w:val="4"/>
          <w:sz w:val="18"/>
          <w:szCs w:val="18"/>
          <w:highlight w:val="yellow"/>
          <w:u w:val="none"/>
          <w:shd w:val="clear" w:color="auto" w:fill="FCFCFC"/>
          <w:lang w:val="en-US"/>
        </w:rPr>
        <w:t xml:space="preserve"> [</w:t>
      </w:r>
      <w:r w:rsidRPr="00066F34">
        <w:rPr>
          <w:rFonts w:ascii="Times New Roman" w:hAnsi="Times New Roman" w:cs="Times New Roman"/>
          <w:sz w:val="18"/>
          <w:szCs w:val="18"/>
          <w:highlight w:val="yellow"/>
          <w:lang w:val="en-US" w:eastAsia="it-IT"/>
        </w:rPr>
        <w:t>Accessed 10 April 2019].</w:t>
      </w:r>
    </w:p>
    <w:p w14:paraId="407280A7" w14:textId="77777777" w:rsidR="00445217" w:rsidRPr="00066F34" w:rsidRDefault="00445217" w:rsidP="00066F34">
      <w:pPr>
        <w:pStyle w:val="Paragrafoelenco"/>
        <w:snapToGrid w:val="0"/>
        <w:ind w:left="0"/>
        <w:contextualSpacing w:val="0"/>
        <w:jc w:val="both"/>
        <w:rPr>
          <w:rFonts w:ascii="Times New Roman" w:hAnsi="Times New Roman" w:cs="Times New Roman"/>
          <w:sz w:val="18"/>
          <w:szCs w:val="18"/>
          <w:lang w:val="en-US"/>
        </w:rPr>
      </w:pPr>
    </w:p>
    <w:p w14:paraId="03BE58A5" w14:textId="77777777" w:rsidR="00445217" w:rsidRPr="00066F34" w:rsidRDefault="00445217" w:rsidP="00066F34">
      <w:pPr>
        <w:snapToGrid w:val="0"/>
        <w:jc w:val="both"/>
        <w:rPr>
          <w:rFonts w:ascii="Times New Roman" w:hAnsi="Times New Roman" w:cs="Times New Roman"/>
          <w:color w:val="FF0000"/>
          <w:sz w:val="18"/>
          <w:szCs w:val="18"/>
          <w:lang w:val="en-US" w:eastAsia="it-IT"/>
        </w:rPr>
      </w:pPr>
      <w:r w:rsidRPr="00066F34">
        <w:rPr>
          <w:rFonts w:ascii="Times New Roman" w:hAnsi="Times New Roman" w:cs="Times New Roman"/>
          <w:color w:val="FF0000"/>
          <w:sz w:val="18"/>
          <w:szCs w:val="18"/>
          <w:lang w:val="en-US"/>
        </w:rPr>
        <w:t>NEWSPAPER ARTICLE</w:t>
      </w:r>
    </w:p>
    <w:p w14:paraId="385B5A7A" w14:textId="77777777" w:rsidR="00445217" w:rsidRPr="00066F34" w:rsidRDefault="00445217" w:rsidP="00066F34">
      <w:pPr>
        <w:adjustRightInd w:val="0"/>
        <w:snapToGrid w:val="0"/>
        <w:jc w:val="both"/>
        <w:rPr>
          <w:rFonts w:ascii="Times New Roman" w:hAnsi="Times New Roman" w:cs="Times New Roman"/>
          <w:sz w:val="18"/>
          <w:szCs w:val="18"/>
          <w:lang w:val="en-US" w:eastAsia="it-IT"/>
        </w:rPr>
      </w:pPr>
      <w:r w:rsidRPr="00066F34">
        <w:rPr>
          <w:rFonts w:ascii="Times New Roman" w:hAnsi="Times New Roman" w:cs="Times New Roman"/>
          <w:sz w:val="18"/>
          <w:szCs w:val="18"/>
          <w:lang w:val="en-US"/>
        </w:rPr>
        <w:t xml:space="preserve">Belpoliti, M. (2013), “Resilienza: l’arte di adattarsi”, in </w:t>
      </w:r>
      <w:r w:rsidRPr="00066F34">
        <w:rPr>
          <w:rFonts w:ascii="Times New Roman" w:hAnsi="Times New Roman" w:cs="Times New Roman"/>
          <w:i/>
          <w:iCs/>
          <w:sz w:val="18"/>
          <w:szCs w:val="18"/>
          <w:lang w:val="en-US"/>
        </w:rPr>
        <w:t>Domenica del Sole24 Ore</w:t>
      </w:r>
      <w:r w:rsidRPr="00066F34">
        <w:rPr>
          <w:rFonts w:ascii="Times New Roman" w:hAnsi="Times New Roman" w:cs="Times New Roman"/>
          <w:sz w:val="18"/>
          <w:szCs w:val="18"/>
          <w:lang w:val="en-US"/>
        </w:rPr>
        <w:t>, newspaper, 18 December 2013, p. 15.</w:t>
      </w:r>
    </w:p>
    <w:p w14:paraId="23AADE6D" w14:textId="77777777" w:rsidR="00445217" w:rsidRPr="00066F34" w:rsidRDefault="00445217" w:rsidP="00066F34">
      <w:pPr>
        <w:pStyle w:val="Paragrafoelenco"/>
        <w:snapToGrid w:val="0"/>
        <w:ind w:left="0"/>
        <w:contextualSpacing w:val="0"/>
        <w:jc w:val="both"/>
        <w:rPr>
          <w:rFonts w:ascii="Times New Roman" w:hAnsi="Times New Roman" w:cs="Times New Roman"/>
          <w:sz w:val="18"/>
          <w:szCs w:val="18"/>
          <w:lang w:val="en-US"/>
        </w:rPr>
      </w:pPr>
    </w:p>
    <w:p w14:paraId="6D23C8D9" w14:textId="77777777" w:rsidR="00445217" w:rsidRPr="00066F34" w:rsidRDefault="00445217" w:rsidP="00066F34">
      <w:pPr>
        <w:snapToGrid w:val="0"/>
        <w:jc w:val="both"/>
        <w:rPr>
          <w:rFonts w:ascii="Times New Roman" w:hAnsi="Times New Roman" w:cs="Times New Roman"/>
          <w:color w:val="FF0000"/>
          <w:sz w:val="18"/>
          <w:szCs w:val="18"/>
          <w:lang w:val="en-US" w:eastAsia="it-IT"/>
        </w:rPr>
      </w:pPr>
      <w:r w:rsidRPr="00066F34">
        <w:rPr>
          <w:rFonts w:ascii="Times New Roman" w:hAnsi="Times New Roman" w:cs="Times New Roman"/>
          <w:color w:val="FF0000"/>
          <w:sz w:val="18"/>
          <w:szCs w:val="18"/>
          <w:lang w:val="en-US"/>
        </w:rPr>
        <w:t>CONFERENCE PROCEEDINGS</w:t>
      </w:r>
    </w:p>
    <w:p w14:paraId="10DD1117" w14:textId="77777777" w:rsidR="00445217" w:rsidRPr="00066F34" w:rsidRDefault="00445217" w:rsidP="00066F34">
      <w:pPr>
        <w:autoSpaceDE w:val="0"/>
        <w:autoSpaceDN w:val="0"/>
        <w:adjustRightInd w:val="0"/>
        <w:snapToGrid w:val="0"/>
        <w:jc w:val="both"/>
        <w:rPr>
          <w:rFonts w:ascii="Times New Roman" w:eastAsia="Cambria" w:hAnsi="Times New Roman" w:cs="Times New Roman"/>
          <w:sz w:val="18"/>
          <w:szCs w:val="18"/>
          <w:lang w:val="en-US"/>
        </w:rPr>
      </w:pPr>
      <w:r w:rsidRPr="00066F34">
        <w:rPr>
          <w:rFonts w:ascii="Times New Roman" w:eastAsia="Cambria" w:hAnsi="Times New Roman" w:cs="Times New Roman"/>
          <w:sz w:val="18"/>
          <w:szCs w:val="18"/>
          <w:lang w:val="en-US"/>
        </w:rPr>
        <w:t xml:space="preserve">Novaković, P., Horňák, M., Guermandi, M. P., Stäuble, H., Depaepe, P. and Demoule, J. P. (eds) (2016), </w:t>
      </w:r>
      <w:r w:rsidRPr="00066F34">
        <w:rPr>
          <w:rFonts w:ascii="Times New Roman" w:eastAsia="Cambria" w:hAnsi="Times New Roman" w:cs="Times New Roman"/>
          <w:i/>
          <w:sz w:val="18"/>
          <w:szCs w:val="18"/>
          <w:lang w:val="en-US"/>
        </w:rPr>
        <w:t>Recent Developments in Preventive Archaeology in Europe: Proceedings of the 22nd EAA Meeting in Vilnius, 2016</w:t>
      </w:r>
      <w:r w:rsidRPr="00066F34">
        <w:rPr>
          <w:rFonts w:ascii="Times New Roman" w:eastAsia="Cambria" w:hAnsi="Times New Roman" w:cs="Times New Roman"/>
          <w:sz w:val="18"/>
          <w:szCs w:val="18"/>
          <w:lang w:val="en-US"/>
        </w:rPr>
        <w:t>, Ljubljana University Press, Faculty of Arts, Ljubljana.</w:t>
      </w:r>
    </w:p>
    <w:p w14:paraId="0BE55455" w14:textId="77777777" w:rsidR="00445217" w:rsidRPr="00066F34" w:rsidRDefault="00445217" w:rsidP="00066F34">
      <w:pPr>
        <w:snapToGrid w:val="0"/>
        <w:rPr>
          <w:rFonts w:ascii="Times New Roman" w:hAnsi="Times New Roman" w:cs="Times New Roman"/>
          <w:sz w:val="18"/>
          <w:szCs w:val="18"/>
          <w:lang w:val="en-US"/>
        </w:rPr>
      </w:pPr>
      <w:r w:rsidRPr="00066F34">
        <w:rPr>
          <w:rFonts w:ascii="Times New Roman" w:hAnsi="Times New Roman" w:cs="Times New Roman"/>
          <w:sz w:val="18"/>
          <w:szCs w:val="18"/>
          <w:highlight w:val="yellow"/>
          <w:lang w:val="en-US" w:eastAsia="it-IT"/>
        </w:rPr>
        <w:t xml:space="preserve">[Online] Available at: </w:t>
      </w:r>
      <w:hyperlink r:id="rId17" w:history="1">
        <w:r w:rsidRPr="00066F34">
          <w:rPr>
            <w:rFonts w:ascii="Times New Roman" w:eastAsia="Times New Roman" w:hAnsi="Times New Roman" w:cs="Times New Roman"/>
            <w:color w:val="0000FF"/>
            <w:sz w:val="18"/>
            <w:szCs w:val="18"/>
            <w:highlight w:val="yellow"/>
            <w:u w:val="single"/>
            <w:lang w:val="en-US"/>
          </w:rPr>
          <w:t>http://www.ff.uni-lj.si/sites/default/files/Dokumenti/Knjige/e-books/recent.pdf</w:t>
        </w:r>
      </w:hyperlink>
      <w:r w:rsidRPr="00066F34">
        <w:rPr>
          <w:rFonts w:ascii="Times New Roman" w:eastAsia="Times New Roman" w:hAnsi="Times New Roman" w:cs="Times New Roman"/>
          <w:color w:val="0000FF"/>
          <w:sz w:val="18"/>
          <w:szCs w:val="18"/>
          <w:highlight w:val="yellow"/>
          <w:lang w:val="en-US"/>
        </w:rPr>
        <w:t xml:space="preserve"> </w:t>
      </w:r>
      <w:r w:rsidRPr="00066F34">
        <w:rPr>
          <w:rFonts w:ascii="Times New Roman" w:eastAsia="Times New Roman" w:hAnsi="Times New Roman" w:cs="Times New Roman"/>
          <w:sz w:val="18"/>
          <w:szCs w:val="18"/>
          <w:highlight w:val="yellow"/>
          <w:lang w:val="en-US" w:eastAsia="it-IT"/>
        </w:rPr>
        <w:t>[</w:t>
      </w:r>
      <w:r w:rsidRPr="00066F34">
        <w:rPr>
          <w:rFonts w:ascii="Times New Roman" w:hAnsi="Times New Roman" w:cs="Times New Roman"/>
          <w:sz w:val="18"/>
          <w:szCs w:val="18"/>
          <w:highlight w:val="yellow"/>
          <w:lang w:val="en-US" w:eastAsia="it-IT"/>
        </w:rPr>
        <w:t>Accessed 10 April 2019].</w:t>
      </w:r>
    </w:p>
    <w:p w14:paraId="77E10476" w14:textId="77777777" w:rsidR="00445217" w:rsidRPr="00066F34" w:rsidRDefault="00445217" w:rsidP="00066F34">
      <w:pPr>
        <w:autoSpaceDE w:val="0"/>
        <w:autoSpaceDN w:val="0"/>
        <w:adjustRightInd w:val="0"/>
        <w:snapToGrid w:val="0"/>
        <w:jc w:val="both"/>
        <w:rPr>
          <w:rFonts w:ascii="Times New Roman" w:eastAsia="Cambria" w:hAnsi="Times New Roman" w:cs="Times New Roman"/>
          <w:sz w:val="18"/>
          <w:szCs w:val="18"/>
          <w:lang w:val="en-US"/>
        </w:rPr>
      </w:pPr>
    </w:p>
    <w:p w14:paraId="0E751CEE" w14:textId="77777777" w:rsidR="00445217" w:rsidRPr="00066F34" w:rsidRDefault="00445217" w:rsidP="00066F34">
      <w:pPr>
        <w:snapToGrid w:val="0"/>
        <w:jc w:val="both"/>
        <w:rPr>
          <w:rFonts w:ascii="Times New Roman" w:hAnsi="Times New Roman" w:cs="Times New Roman"/>
          <w:color w:val="FF0000"/>
          <w:sz w:val="18"/>
          <w:szCs w:val="18"/>
          <w:lang w:val="en-US" w:eastAsia="it-IT"/>
        </w:rPr>
      </w:pPr>
      <w:r w:rsidRPr="00066F34">
        <w:rPr>
          <w:rFonts w:ascii="Times New Roman" w:hAnsi="Times New Roman" w:cs="Times New Roman"/>
          <w:color w:val="FF0000"/>
          <w:sz w:val="18"/>
          <w:szCs w:val="18"/>
          <w:lang w:val="en-US"/>
        </w:rPr>
        <w:t>ARTICLE IN CONFERENCE PROCEEDINGS</w:t>
      </w:r>
    </w:p>
    <w:p w14:paraId="3DE385E4" w14:textId="77777777" w:rsidR="00445217" w:rsidRPr="00066F34" w:rsidRDefault="00445217" w:rsidP="00066F34">
      <w:pPr>
        <w:pStyle w:val="Paragrafo111libroNardini"/>
        <w:snapToGrid w:val="0"/>
      </w:pPr>
      <w:r w:rsidRPr="00066F34">
        <w:t xml:space="preserve">Scianna, A., Gristina, S. and Paliaga, S. (2014), “Experimental BIM Applications in Archaeology: A Work-Flow”, in Ioannides, M., Magnenat-Thalmann, N., Fink, E., Žarnić, R., Yen, A.-Y. and Quak, E. (eds), </w:t>
      </w:r>
      <w:r w:rsidRPr="00066F34">
        <w:rPr>
          <w:i/>
        </w:rPr>
        <w:t>Digital Heritage – Progress in Cultural Heritage: Documentation, Preservation, and Protection – Proceedings of the 5th International Conference, EuroMed 2014, Limassol, Cyprus, November 3-8, 2014</w:t>
      </w:r>
      <w:r w:rsidRPr="00066F34">
        <w:t xml:space="preserve">. Lecture Notes in </w:t>
      </w:r>
      <w:r w:rsidRPr="00066F34">
        <w:rPr>
          <w:i/>
        </w:rPr>
        <w:t>Computer Science</w:t>
      </w:r>
      <w:r w:rsidRPr="00066F34">
        <w:t>, vol. 8740, Springer, Cham, pp. 490-498.</w:t>
      </w:r>
    </w:p>
    <w:p w14:paraId="5C9454D7" w14:textId="77777777" w:rsidR="00445217" w:rsidRPr="00066F34" w:rsidRDefault="00445217" w:rsidP="00066F34">
      <w:pPr>
        <w:snapToGrid w:val="0"/>
        <w:rPr>
          <w:rFonts w:ascii="Times New Roman" w:hAnsi="Times New Roman" w:cs="Times New Roman"/>
          <w:sz w:val="18"/>
          <w:szCs w:val="18"/>
          <w:lang w:val="en-US" w:eastAsia="it-IT"/>
        </w:rPr>
      </w:pPr>
      <w:r w:rsidRPr="00066F34">
        <w:rPr>
          <w:rFonts w:ascii="Times New Roman" w:hAnsi="Times New Roman" w:cs="Times New Roman"/>
          <w:sz w:val="18"/>
          <w:szCs w:val="18"/>
          <w:highlight w:val="yellow"/>
          <w:lang w:val="en-US" w:eastAsia="it-IT"/>
        </w:rPr>
        <w:t xml:space="preserve">To check the reference, go to the website: </w:t>
      </w:r>
    </w:p>
    <w:p w14:paraId="4187B437" w14:textId="77777777" w:rsidR="00445217" w:rsidRPr="00066F34" w:rsidRDefault="00000000" w:rsidP="00066F34">
      <w:pPr>
        <w:snapToGrid w:val="0"/>
        <w:rPr>
          <w:rFonts w:ascii="Times New Roman" w:hAnsi="Times New Roman" w:cs="Times New Roman"/>
          <w:color w:val="333333"/>
          <w:spacing w:val="4"/>
          <w:sz w:val="18"/>
          <w:szCs w:val="18"/>
          <w:shd w:val="clear" w:color="auto" w:fill="FCFCFC"/>
          <w:lang w:val="en-US"/>
        </w:rPr>
      </w:pPr>
      <w:hyperlink r:id="rId18" w:history="1">
        <w:r w:rsidR="00445217" w:rsidRPr="00066F34">
          <w:rPr>
            <w:rStyle w:val="Collegamentoipertestuale"/>
            <w:rFonts w:ascii="Times New Roman" w:hAnsi="Times New Roman" w:cs="Times New Roman"/>
            <w:spacing w:val="4"/>
            <w:sz w:val="18"/>
            <w:szCs w:val="18"/>
            <w:highlight w:val="yellow"/>
            <w:shd w:val="clear" w:color="auto" w:fill="FCFCFC"/>
            <w:lang w:val="en-US"/>
          </w:rPr>
          <w:t>https://doi.org/10.1007/978-3-319-13695-0_48</w:t>
        </w:r>
      </w:hyperlink>
    </w:p>
    <w:p w14:paraId="0E198257" w14:textId="77777777" w:rsidR="00445217" w:rsidRPr="00066F34" w:rsidRDefault="00445217" w:rsidP="00066F34">
      <w:pPr>
        <w:autoSpaceDE w:val="0"/>
        <w:autoSpaceDN w:val="0"/>
        <w:adjustRightInd w:val="0"/>
        <w:snapToGrid w:val="0"/>
        <w:jc w:val="both"/>
        <w:rPr>
          <w:rFonts w:ascii="Times New Roman" w:hAnsi="Times New Roman" w:cs="Times New Roman"/>
          <w:sz w:val="18"/>
          <w:szCs w:val="18"/>
          <w:lang w:val="en-US"/>
        </w:rPr>
      </w:pPr>
    </w:p>
    <w:p w14:paraId="03AA0DB7" w14:textId="2DDCCB3F" w:rsidR="00445217" w:rsidRPr="00066F34" w:rsidRDefault="00445217" w:rsidP="00066F34">
      <w:pPr>
        <w:autoSpaceDE w:val="0"/>
        <w:autoSpaceDN w:val="0"/>
        <w:adjustRightInd w:val="0"/>
        <w:snapToGrid w:val="0"/>
        <w:jc w:val="both"/>
        <w:rPr>
          <w:rFonts w:ascii="Times New Roman" w:hAnsi="Times New Roman" w:cs="Times New Roman"/>
          <w:sz w:val="18"/>
          <w:szCs w:val="18"/>
          <w:lang w:val="en-US"/>
        </w:rPr>
      </w:pPr>
    </w:p>
    <w:p w14:paraId="0A6DF859" w14:textId="77777777" w:rsidR="00445217" w:rsidRPr="00066F34" w:rsidRDefault="00445217" w:rsidP="00066F34">
      <w:pPr>
        <w:autoSpaceDE w:val="0"/>
        <w:autoSpaceDN w:val="0"/>
        <w:adjustRightInd w:val="0"/>
        <w:snapToGrid w:val="0"/>
        <w:jc w:val="both"/>
        <w:rPr>
          <w:rFonts w:ascii="Times New Roman" w:hAnsi="Times New Roman" w:cs="Times New Roman"/>
          <w:sz w:val="18"/>
          <w:szCs w:val="18"/>
          <w:lang w:val="en-US"/>
        </w:rPr>
      </w:pPr>
    </w:p>
    <w:p w14:paraId="77E0A3B3" w14:textId="77777777" w:rsidR="009E7A0D" w:rsidRPr="00066F34" w:rsidRDefault="009E7A0D" w:rsidP="00066F34">
      <w:pPr>
        <w:autoSpaceDE w:val="0"/>
        <w:autoSpaceDN w:val="0"/>
        <w:adjustRightInd w:val="0"/>
        <w:snapToGrid w:val="0"/>
        <w:jc w:val="both"/>
        <w:rPr>
          <w:rFonts w:ascii="Times New Roman" w:hAnsi="Times New Roman" w:cs="Times New Roman"/>
          <w:color w:val="FF0000"/>
          <w:sz w:val="18"/>
          <w:szCs w:val="18"/>
          <w:lang w:val="en-US"/>
        </w:rPr>
      </w:pPr>
      <w:r w:rsidRPr="00066F34">
        <w:rPr>
          <w:rFonts w:ascii="Times New Roman" w:hAnsi="Times New Roman" w:cs="Times New Roman"/>
          <w:color w:val="FF0000"/>
          <w:sz w:val="18"/>
          <w:szCs w:val="18"/>
          <w:lang w:val="en-US"/>
        </w:rPr>
        <w:t>AUTHORS’ BIOGRAPHIES</w:t>
      </w:r>
    </w:p>
    <w:p w14:paraId="7FF4F1A6" w14:textId="1AE9ABEA"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b/>
          <w:sz w:val="18"/>
          <w:szCs w:val="18"/>
          <w:lang w:val="en-US"/>
        </w:rPr>
        <w:t>Name Last Name</w:t>
      </w:r>
      <w:r w:rsidRPr="00066F34">
        <w:rPr>
          <w:rFonts w:ascii="Times New Roman" w:hAnsi="Times New Roman" w:cs="Times New Roman"/>
          <w:sz w:val="18"/>
          <w:szCs w:val="18"/>
          <w:lang w:val="en-US"/>
        </w:rPr>
        <w:t xml:space="preserve">, </w:t>
      </w:r>
      <w:r w:rsidRPr="00066F34">
        <w:rPr>
          <w:rFonts w:ascii="Times New Roman" w:hAnsi="Times New Roman" w:cs="Times New Roman"/>
          <w:iCs/>
          <w:sz w:val="18"/>
          <w:szCs w:val="18"/>
          <w:lang w:val="en-US"/>
        </w:rPr>
        <w:t xml:space="preserve">Architect and PhD, is </w:t>
      </w:r>
      <w:r w:rsidR="00F442C9" w:rsidRPr="00066F34">
        <w:rPr>
          <w:rFonts w:ascii="Times New Roman" w:hAnsi="Times New Roman" w:cs="Times New Roman"/>
          <w:iCs/>
          <w:sz w:val="18"/>
          <w:szCs w:val="18"/>
          <w:lang w:val="en-US"/>
        </w:rPr>
        <w:t xml:space="preserve">a </w:t>
      </w:r>
      <w:r w:rsidRPr="00066F34">
        <w:rPr>
          <w:rFonts w:ascii="Times New Roman" w:hAnsi="Times New Roman" w:cs="Times New Roman"/>
          <w:iCs/>
          <w:sz w:val="18"/>
          <w:szCs w:val="18"/>
          <w:lang w:val="en-US"/>
        </w:rPr>
        <w:t xml:space="preserve">Full Professor at the Department of Architecture, Boston University (USA). </w:t>
      </w:r>
      <w:r w:rsidRPr="00066F34">
        <w:rPr>
          <w:rFonts w:ascii="Times New Roman" w:hAnsi="Times New Roman" w:cs="Times New Roman"/>
          <w:iCs/>
          <w:sz w:val="18"/>
          <w:szCs w:val="18"/>
          <w:shd w:val="clear" w:color="auto" w:fill="FFFFFF"/>
          <w:lang w:val="en-US"/>
        </w:rPr>
        <w:t>Member of the Teaching Committee for the BIM Master in Project and Collaborative Processes in New and Existing Buildings, he carried out planning and programming activities for university and hospital complexes, studies and consultancy for public and government agencies</w:t>
      </w:r>
      <w:r w:rsidR="006076ED" w:rsidRPr="00066F34">
        <w:rPr>
          <w:rFonts w:ascii="Times New Roman" w:hAnsi="Times New Roman" w:cs="Times New Roman"/>
          <w:iCs/>
          <w:sz w:val="18"/>
          <w:szCs w:val="18"/>
          <w:lang w:val="en-US"/>
        </w:rPr>
        <w:t xml:space="preserve"> </w:t>
      </w:r>
      <w:r w:rsidR="006076ED" w:rsidRPr="00066F34">
        <w:rPr>
          <w:rFonts w:ascii="Times New Roman" w:eastAsia="Times New Roman" w:hAnsi="Times New Roman" w:cs="Times New Roman"/>
          <w:color w:val="FF0000"/>
          <w:sz w:val="18"/>
          <w:szCs w:val="18"/>
          <w:lang w:val="en-US"/>
        </w:rPr>
        <w:t>(up to 400 characters, including spaces)</w:t>
      </w:r>
      <w:r w:rsidR="006076ED" w:rsidRPr="00066F34">
        <w:rPr>
          <w:rFonts w:ascii="Times New Roman" w:hAnsi="Times New Roman" w:cs="Times New Roman"/>
          <w:iCs/>
          <w:sz w:val="18"/>
          <w:szCs w:val="18"/>
          <w:lang w:val="en-US"/>
        </w:rPr>
        <w:t>.</w:t>
      </w:r>
    </w:p>
    <w:p w14:paraId="72E77599" w14:textId="77777777"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iCs/>
          <w:sz w:val="18"/>
          <w:szCs w:val="18"/>
          <w:lang w:val="en-US"/>
        </w:rPr>
        <w:t>Tel. +42 (0)21/675.43.78</w:t>
      </w:r>
    </w:p>
    <w:p w14:paraId="34975802" w14:textId="77777777"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iCs/>
          <w:sz w:val="18"/>
          <w:szCs w:val="18"/>
          <w:lang w:val="en-US"/>
        </w:rPr>
        <w:t>Mob. +42 348/33.44.556</w:t>
      </w:r>
    </w:p>
    <w:p w14:paraId="2D180E15" w14:textId="77777777"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iCs/>
          <w:sz w:val="18"/>
          <w:szCs w:val="18"/>
          <w:lang w:val="en-US"/>
        </w:rPr>
        <w:t>E-mail: james.black@unidam.it</w:t>
      </w:r>
    </w:p>
    <w:p w14:paraId="0EE10ECD" w14:textId="77777777" w:rsidR="009E7A0D" w:rsidRPr="00066F34" w:rsidRDefault="009E7A0D" w:rsidP="00066F34">
      <w:pPr>
        <w:snapToGrid w:val="0"/>
        <w:jc w:val="both"/>
        <w:rPr>
          <w:rFonts w:ascii="Times New Roman" w:hAnsi="Times New Roman" w:cs="Times New Roman"/>
          <w:sz w:val="18"/>
          <w:szCs w:val="18"/>
          <w:lang w:val="en-US"/>
        </w:rPr>
      </w:pPr>
    </w:p>
    <w:p w14:paraId="6B0199C6" w14:textId="0D2FB9D0"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b/>
          <w:sz w:val="18"/>
          <w:szCs w:val="18"/>
          <w:lang w:val="en-US"/>
        </w:rPr>
        <w:t>Name Last Name</w:t>
      </w:r>
      <w:r w:rsidRPr="00066F34">
        <w:rPr>
          <w:rFonts w:ascii="Times New Roman" w:hAnsi="Times New Roman" w:cs="Times New Roman"/>
          <w:sz w:val="18"/>
          <w:szCs w:val="18"/>
          <w:lang w:val="en-US"/>
        </w:rPr>
        <w:t xml:space="preserve">, Engineer and PhD, </w:t>
      </w:r>
      <w:r w:rsidRPr="00066F34">
        <w:rPr>
          <w:rFonts w:ascii="Times New Roman" w:hAnsi="Times New Roman" w:cs="Times New Roman"/>
          <w:iCs/>
          <w:sz w:val="18"/>
          <w:szCs w:val="18"/>
          <w:lang w:val="en-US"/>
        </w:rPr>
        <w:t xml:space="preserve">is </w:t>
      </w:r>
      <w:r w:rsidR="00F442C9" w:rsidRPr="00066F34">
        <w:rPr>
          <w:rFonts w:ascii="Times New Roman" w:hAnsi="Times New Roman" w:cs="Times New Roman"/>
          <w:iCs/>
          <w:sz w:val="18"/>
          <w:szCs w:val="18"/>
          <w:lang w:val="en-US"/>
        </w:rPr>
        <w:t>an Associate</w:t>
      </w:r>
      <w:r w:rsidRPr="00066F34">
        <w:rPr>
          <w:rFonts w:ascii="Times New Roman" w:hAnsi="Times New Roman" w:cs="Times New Roman"/>
          <w:iCs/>
          <w:sz w:val="18"/>
          <w:szCs w:val="18"/>
          <w:lang w:val="en-US"/>
        </w:rPr>
        <w:t xml:space="preserve"> Professor at the Department of Architecture, Boston University (USA). </w:t>
      </w:r>
      <w:r w:rsidRPr="00066F34">
        <w:rPr>
          <w:rFonts w:ascii="Times New Roman" w:hAnsi="Times New Roman" w:cs="Times New Roman"/>
          <w:iCs/>
          <w:sz w:val="18"/>
          <w:szCs w:val="18"/>
          <w:shd w:val="clear" w:color="auto" w:fill="FFFFFF"/>
          <w:lang w:val="en-US"/>
        </w:rPr>
        <w:t>Member of the Teaching Committee for the BIM Master in Project and Collaborative Processes in New and Existing Buildings, he carried out planning and programming activities for university and hospital complexes, studies and consultancy for public and government agencies</w:t>
      </w:r>
      <w:r w:rsidR="006076ED" w:rsidRPr="00066F34">
        <w:rPr>
          <w:rFonts w:ascii="Times New Roman" w:hAnsi="Times New Roman" w:cs="Times New Roman"/>
          <w:iCs/>
          <w:sz w:val="18"/>
          <w:szCs w:val="18"/>
          <w:lang w:val="en-US"/>
        </w:rPr>
        <w:t xml:space="preserve"> </w:t>
      </w:r>
      <w:r w:rsidR="006076ED" w:rsidRPr="00066F34">
        <w:rPr>
          <w:rFonts w:ascii="Times New Roman" w:eastAsia="Times New Roman" w:hAnsi="Times New Roman" w:cs="Times New Roman"/>
          <w:color w:val="FF0000"/>
          <w:sz w:val="18"/>
          <w:szCs w:val="18"/>
          <w:lang w:val="en-US"/>
        </w:rPr>
        <w:t>(up to 400 characters, including spaces)</w:t>
      </w:r>
      <w:r w:rsidR="006076ED" w:rsidRPr="00066F34">
        <w:rPr>
          <w:rFonts w:ascii="Times New Roman" w:hAnsi="Times New Roman" w:cs="Times New Roman"/>
          <w:iCs/>
          <w:sz w:val="18"/>
          <w:szCs w:val="18"/>
          <w:lang w:val="en-US"/>
        </w:rPr>
        <w:t>.</w:t>
      </w:r>
    </w:p>
    <w:p w14:paraId="37752FD3" w14:textId="77777777"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iCs/>
          <w:sz w:val="18"/>
          <w:szCs w:val="18"/>
          <w:lang w:val="en-US"/>
        </w:rPr>
        <w:t>Tel. +42 (0)21/675.43.78</w:t>
      </w:r>
    </w:p>
    <w:p w14:paraId="25B884E6" w14:textId="77777777"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iCs/>
          <w:sz w:val="18"/>
          <w:szCs w:val="18"/>
          <w:lang w:val="en-US"/>
        </w:rPr>
        <w:t>Mob. +42 348/33.44.556</w:t>
      </w:r>
    </w:p>
    <w:p w14:paraId="32CF3DD4" w14:textId="77777777" w:rsidR="009E7A0D" w:rsidRPr="00066F34" w:rsidRDefault="009E7A0D" w:rsidP="00066F34">
      <w:pPr>
        <w:snapToGrid w:val="0"/>
        <w:jc w:val="both"/>
        <w:rPr>
          <w:rFonts w:ascii="Times New Roman" w:hAnsi="Times New Roman" w:cs="Times New Roman"/>
          <w:iCs/>
          <w:sz w:val="18"/>
          <w:szCs w:val="18"/>
          <w:lang w:val="en-US"/>
        </w:rPr>
      </w:pPr>
      <w:r w:rsidRPr="00066F34">
        <w:rPr>
          <w:rFonts w:ascii="Times New Roman" w:hAnsi="Times New Roman" w:cs="Times New Roman"/>
          <w:iCs/>
          <w:sz w:val="18"/>
          <w:szCs w:val="18"/>
          <w:lang w:val="en-US"/>
        </w:rPr>
        <w:t>E-mail: james.black@unidam.it</w:t>
      </w:r>
    </w:p>
    <w:p w14:paraId="5CD85AF8" w14:textId="5B5FF8BD" w:rsidR="00731494" w:rsidRPr="00066F34" w:rsidRDefault="00731494" w:rsidP="00066F34">
      <w:pPr>
        <w:snapToGrid w:val="0"/>
        <w:rPr>
          <w:rFonts w:ascii="Times New Roman" w:hAnsi="Times New Roman" w:cs="Times New Roman"/>
          <w:i/>
          <w:sz w:val="18"/>
          <w:szCs w:val="18"/>
          <w:lang w:val="en-US"/>
        </w:rPr>
      </w:pPr>
    </w:p>
    <w:sectPr w:rsidR="00731494" w:rsidRPr="00066F34" w:rsidSect="00C37A80">
      <w:footerReference w:type="even" r:id="rId19"/>
      <w:footerReference w:type="default" r:id="rId2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E4E3" w14:textId="77777777" w:rsidR="009B441F" w:rsidRDefault="009B441F" w:rsidP="00C01A87">
      <w:r>
        <w:separator/>
      </w:r>
    </w:p>
  </w:endnote>
  <w:endnote w:type="continuationSeparator" w:id="0">
    <w:p w14:paraId="36B9E176" w14:textId="77777777" w:rsidR="009B441F" w:rsidRDefault="009B441F" w:rsidP="00C01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41FC9" w14:textId="77777777" w:rsidR="00036BF2" w:rsidRDefault="00036BF2" w:rsidP="0020430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2B46779" w14:textId="77777777" w:rsidR="00036BF2" w:rsidRDefault="00036BF2" w:rsidP="0020430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494D9" w14:textId="77777777" w:rsidR="00036BF2" w:rsidRDefault="00036BF2" w:rsidP="0020430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045CF">
      <w:rPr>
        <w:rStyle w:val="Numeropagina"/>
        <w:noProof/>
      </w:rPr>
      <w:t>1</w:t>
    </w:r>
    <w:r>
      <w:rPr>
        <w:rStyle w:val="Numeropagina"/>
      </w:rPr>
      <w:fldChar w:fldCharType="end"/>
    </w:r>
  </w:p>
  <w:p w14:paraId="468F1DCD" w14:textId="77777777" w:rsidR="00036BF2" w:rsidRDefault="00036BF2" w:rsidP="00204302">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043B3" w14:textId="77777777" w:rsidR="009B441F" w:rsidRDefault="009B441F" w:rsidP="00C01A87">
      <w:r>
        <w:separator/>
      </w:r>
    </w:p>
  </w:footnote>
  <w:footnote w:type="continuationSeparator" w:id="0">
    <w:p w14:paraId="1A2BD0F6" w14:textId="77777777" w:rsidR="009B441F" w:rsidRDefault="009B441F" w:rsidP="00C01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A87"/>
    <w:rsid w:val="000045CF"/>
    <w:rsid w:val="00006CFA"/>
    <w:rsid w:val="00031639"/>
    <w:rsid w:val="0003365D"/>
    <w:rsid w:val="00034092"/>
    <w:rsid w:val="00036BF2"/>
    <w:rsid w:val="00040142"/>
    <w:rsid w:val="000401CB"/>
    <w:rsid w:val="00046428"/>
    <w:rsid w:val="0006296C"/>
    <w:rsid w:val="00066F34"/>
    <w:rsid w:val="00070EE5"/>
    <w:rsid w:val="00074AAA"/>
    <w:rsid w:val="00076B4B"/>
    <w:rsid w:val="000770EB"/>
    <w:rsid w:val="00092525"/>
    <w:rsid w:val="00092B66"/>
    <w:rsid w:val="00095D3F"/>
    <w:rsid w:val="000B12EC"/>
    <w:rsid w:val="000B63CA"/>
    <w:rsid w:val="000B6443"/>
    <w:rsid w:val="000F1DA6"/>
    <w:rsid w:val="000F70D7"/>
    <w:rsid w:val="00111F07"/>
    <w:rsid w:val="00113ED6"/>
    <w:rsid w:val="00124086"/>
    <w:rsid w:val="00133216"/>
    <w:rsid w:val="00142B05"/>
    <w:rsid w:val="00142DAE"/>
    <w:rsid w:val="00152CB2"/>
    <w:rsid w:val="00160AFA"/>
    <w:rsid w:val="00163764"/>
    <w:rsid w:val="00174E22"/>
    <w:rsid w:val="001813BE"/>
    <w:rsid w:val="00181A19"/>
    <w:rsid w:val="00190E37"/>
    <w:rsid w:val="001A0C18"/>
    <w:rsid w:val="001A1829"/>
    <w:rsid w:val="001A303D"/>
    <w:rsid w:val="001A47C2"/>
    <w:rsid w:val="001B4C37"/>
    <w:rsid w:val="001D276A"/>
    <w:rsid w:val="001D4644"/>
    <w:rsid w:val="001D4744"/>
    <w:rsid w:val="001D7102"/>
    <w:rsid w:val="001E534C"/>
    <w:rsid w:val="001E6DD8"/>
    <w:rsid w:val="00204302"/>
    <w:rsid w:val="00206A4A"/>
    <w:rsid w:val="0021510F"/>
    <w:rsid w:val="00216D15"/>
    <w:rsid w:val="0022360A"/>
    <w:rsid w:val="002251CB"/>
    <w:rsid w:val="002379DD"/>
    <w:rsid w:val="002401BF"/>
    <w:rsid w:val="00244D87"/>
    <w:rsid w:val="00271260"/>
    <w:rsid w:val="00272EBC"/>
    <w:rsid w:val="002755A0"/>
    <w:rsid w:val="00280638"/>
    <w:rsid w:val="002923CD"/>
    <w:rsid w:val="002B4097"/>
    <w:rsid w:val="002C62A9"/>
    <w:rsid w:val="002D4B34"/>
    <w:rsid w:val="002E39CF"/>
    <w:rsid w:val="002F3E60"/>
    <w:rsid w:val="00305395"/>
    <w:rsid w:val="00307D87"/>
    <w:rsid w:val="00311093"/>
    <w:rsid w:val="0031214D"/>
    <w:rsid w:val="00326A01"/>
    <w:rsid w:val="003720F0"/>
    <w:rsid w:val="00375878"/>
    <w:rsid w:val="0037769D"/>
    <w:rsid w:val="003807D4"/>
    <w:rsid w:val="00384EFA"/>
    <w:rsid w:val="00396CDB"/>
    <w:rsid w:val="003A03A8"/>
    <w:rsid w:val="003A3092"/>
    <w:rsid w:val="003A4DDE"/>
    <w:rsid w:val="003A754A"/>
    <w:rsid w:val="003C2C8A"/>
    <w:rsid w:val="003C5A60"/>
    <w:rsid w:val="003C614F"/>
    <w:rsid w:val="003D596C"/>
    <w:rsid w:val="003E0193"/>
    <w:rsid w:val="003E3D89"/>
    <w:rsid w:val="003E5036"/>
    <w:rsid w:val="00404A07"/>
    <w:rsid w:val="00404E49"/>
    <w:rsid w:val="004105A5"/>
    <w:rsid w:val="004132EC"/>
    <w:rsid w:val="00426FA2"/>
    <w:rsid w:val="004310AE"/>
    <w:rsid w:val="00436A12"/>
    <w:rsid w:val="00440637"/>
    <w:rsid w:val="004450A6"/>
    <w:rsid w:val="00445217"/>
    <w:rsid w:val="0044639C"/>
    <w:rsid w:val="00450887"/>
    <w:rsid w:val="00467F3D"/>
    <w:rsid w:val="004779D9"/>
    <w:rsid w:val="004966BE"/>
    <w:rsid w:val="004A70B8"/>
    <w:rsid w:val="004C1117"/>
    <w:rsid w:val="004C355F"/>
    <w:rsid w:val="004E2648"/>
    <w:rsid w:val="004E3E4B"/>
    <w:rsid w:val="004E4684"/>
    <w:rsid w:val="00502BA1"/>
    <w:rsid w:val="005122C7"/>
    <w:rsid w:val="00517A61"/>
    <w:rsid w:val="005276A9"/>
    <w:rsid w:val="00541774"/>
    <w:rsid w:val="0054768B"/>
    <w:rsid w:val="0057352F"/>
    <w:rsid w:val="00575175"/>
    <w:rsid w:val="00582C84"/>
    <w:rsid w:val="00586137"/>
    <w:rsid w:val="005868D1"/>
    <w:rsid w:val="00595EBE"/>
    <w:rsid w:val="005A1171"/>
    <w:rsid w:val="005A169E"/>
    <w:rsid w:val="005A175C"/>
    <w:rsid w:val="005A6477"/>
    <w:rsid w:val="005C2531"/>
    <w:rsid w:val="005D06FE"/>
    <w:rsid w:val="005D0E57"/>
    <w:rsid w:val="005D2190"/>
    <w:rsid w:val="005D360D"/>
    <w:rsid w:val="006035D2"/>
    <w:rsid w:val="006076ED"/>
    <w:rsid w:val="00610397"/>
    <w:rsid w:val="00622575"/>
    <w:rsid w:val="00630137"/>
    <w:rsid w:val="00630AF0"/>
    <w:rsid w:val="00633261"/>
    <w:rsid w:val="006402A6"/>
    <w:rsid w:val="006452AC"/>
    <w:rsid w:val="00671764"/>
    <w:rsid w:val="006751A2"/>
    <w:rsid w:val="00685978"/>
    <w:rsid w:val="00685C26"/>
    <w:rsid w:val="006B15F1"/>
    <w:rsid w:val="006C6F42"/>
    <w:rsid w:val="006F2454"/>
    <w:rsid w:val="006F3943"/>
    <w:rsid w:val="006F65FC"/>
    <w:rsid w:val="00723586"/>
    <w:rsid w:val="0072645A"/>
    <w:rsid w:val="007273B2"/>
    <w:rsid w:val="00731494"/>
    <w:rsid w:val="007445B3"/>
    <w:rsid w:val="007463A7"/>
    <w:rsid w:val="00751454"/>
    <w:rsid w:val="0075218B"/>
    <w:rsid w:val="00756B36"/>
    <w:rsid w:val="00757A8B"/>
    <w:rsid w:val="00761D81"/>
    <w:rsid w:val="00771F1F"/>
    <w:rsid w:val="007840A0"/>
    <w:rsid w:val="00786F0E"/>
    <w:rsid w:val="00790C7F"/>
    <w:rsid w:val="007A5A6C"/>
    <w:rsid w:val="007B2674"/>
    <w:rsid w:val="007B6929"/>
    <w:rsid w:val="007D3949"/>
    <w:rsid w:val="007D71DF"/>
    <w:rsid w:val="007F022C"/>
    <w:rsid w:val="007F44D4"/>
    <w:rsid w:val="007F51A8"/>
    <w:rsid w:val="007F626E"/>
    <w:rsid w:val="00802F73"/>
    <w:rsid w:val="00806A26"/>
    <w:rsid w:val="0082732E"/>
    <w:rsid w:val="0083155E"/>
    <w:rsid w:val="00844ACC"/>
    <w:rsid w:val="00855BE7"/>
    <w:rsid w:val="00857301"/>
    <w:rsid w:val="00882110"/>
    <w:rsid w:val="00893EB6"/>
    <w:rsid w:val="008B31F6"/>
    <w:rsid w:val="008B53F5"/>
    <w:rsid w:val="008C39CE"/>
    <w:rsid w:val="008D5D06"/>
    <w:rsid w:val="008D73C9"/>
    <w:rsid w:val="00902D47"/>
    <w:rsid w:val="009272AF"/>
    <w:rsid w:val="009329A3"/>
    <w:rsid w:val="00933EB0"/>
    <w:rsid w:val="00935369"/>
    <w:rsid w:val="0094252E"/>
    <w:rsid w:val="00944E1A"/>
    <w:rsid w:val="00950C3B"/>
    <w:rsid w:val="00953B7A"/>
    <w:rsid w:val="00954982"/>
    <w:rsid w:val="009630CC"/>
    <w:rsid w:val="009635BF"/>
    <w:rsid w:val="00966571"/>
    <w:rsid w:val="00991DBC"/>
    <w:rsid w:val="009A6D00"/>
    <w:rsid w:val="009B441F"/>
    <w:rsid w:val="009C0CE7"/>
    <w:rsid w:val="009E3582"/>
    <w:rsid w:val="009E49B5"/>
    <w:rsid w:val="009E5105"/>
    <w:rsid w:val="009E7A0D"/>
    <w:rsid w:val="00A001BD"/>
    <w:rsid w:val="00A0789A"/>
    <w:rsid w:val="00A207EB"/>
    <w:rsid w:val="00A244A5"/>
    <w:rsid w:val="00A25E11"/>
    <w:rsid w:val="00A362BD"/>
    <w:rsid w:val="00A404AD"/>
    <w:rsid w:val="00A408C1"/>
    <w:rsid w:val="00A60297"/>
    <w:rsid w:val="00A629B8"/>
    <w:rsid w:val="00A723C4"/>
    <w:rsid w:val="00A76468"/>
    <w:rsid w:val="00AA5B14"/>
    <w:rsid w:val="00AB31C7"/>
    <w:rsid w:val="00AB4B6A"/>
    <w:rsid w:val="00AB746A"/>
    <w:rsid w:val="00AC151E"/>
    <w:rsid w:val="00AC3B8D"/>
    <w:rsid w:val="00B11B73"/>
    <w:rsid w:val="00B11C8B"/>
    <w:rsid w:val="00B13E2A"/>
    <w:rsid w:val="00B1624A"/>
    <w:rsid w:val="00B166F0"/>
    <w:rsid w:val="00B174A6"/>
    <w:rsid w:val="00B313A0"/>
    <w:rsid w:val="00B36638"/>
    <w:rsid w:val="00B36F5D"/>
    <w:rsid w:val="00B5483F"/>
    <w:rsid w:val="00B639B1"/>
    <w:rsid w:val="00B648A6"/>
    <w:rsid w:val="00B73C7E"/>
    <w:rsid w:val="00B7465A"/>
    <w:rsid w:val="00B81F42"/>
    <w:rsid w:val="00B9562E"/>
    <w:rsid w:val="00BC053A"/>
    <w:rsid w:val="00BC290D"/>
    <w:rsid w:val="00BD1C2B"/>
    <w:rsid w:val="00BE4967"/>
    <w:rsid w:val="00C0127C"/>
    <w:rsid w:val="00C018F1"/>
    <w:rsid w:val="00C01A87"/>
    <w:rsid w:val="00C03147"/>
    <w:rsid w:val="00C04926"/>
    <w:rsid w:val="00C12037"/>
    <w:rsid w:val="00C13A28"/>
    <w:rsid w:val="00C17C72"/>
    <w:rsid w:val="00C33B6D"/>
    <w:rsid w:val="00C37A80"/>
    <w:rsid w:val="00C513FC"/>
    <w:rsid w:val="00C65617"/>
    <w:rsid w:val="00C75339"/>
    <w:rsid w:val="00C75438"/>
    <w:rsid w:val="00C82BBA"/>
    <w:rsid w:val="00C8446B"/>
    <w:rsid w:val="00C9436A"/>
    <w:rsid w:val="00C95A9A"/>
    <w:rsid w:val="00CA1ADA"/>
    <w:rsid w:val="00CA52DF"/>
    <w:rsid w:val="00CA6A7C"/>
    <w:rsid w:val="00CC6985"/>
    <w:rsid w:val="00CE18A6"/>
    <w:rsid w:val="00CE3418"/>
    <w:rsid w:val="00CE6496"/>
    <w:rsid w:val="00CE7B14"/>
    <w:rsid w:val="00CE7CEA"/>
    <w:rsid w:val="00D00645"/>
    <w:rsid w:val="00D03575"/>
    <w:rsid w:val="00D069EC"/>
    <w:rsid w:val="00D15226"/>
    <w:rsid w:val="00D37804"/>
    <w:rsid w:val="00D37AB7"/>
    <w:rsid w:val="00D43A37"/>
    <w:rsid w:val="00D445FF"/>
    <w:rsid w:val="00D52AB3"/>
    <w:rsid w:val="00D5575F"/>
    <w:rsid w:val="00D60930"/>
    <w:rsid w:val="00D67B78"/>
    <w:rsid w:val="00D76798"/>
    <w:rsid w:val="00D825F8"/>
    <w:rsid w:val="00D83667"/>
    <w:rsid w:val="00D97EF9"/>
    <w:rsid w:val="00DA5D49"/>
    <w:rsid w:val="00DA75A9"/>
    <w:rsid w:val="00DB0BFE"/>
    <w:rsid w:val="00DB5AB9"/>
    <w:rsid w:val="00DB7E13"/>
    <w:rsid w:val="00DC321F"/>
    <w:rsid w:val="00DD0ED4"/>
    <w:rsid w:val="00DD1A65"/>
    <w:rsid w:val="00DD3922"/>
    <w:rsid w:val="00DD49E5"/>
    <w:rsid w:val="00DE374D"/>
    <w:rsid w:val="00DE7E31"/>
    <w:rsid w:val="00DF43E9"/>
    <w:rsid w:val="00E10799"/>
    <w:rsid w:val="00E15C22"/>
    <w:rsid w:val="00E16063"/>
    <w:rsid w:val="00E2439B"/>
    <w:rsid w:val="00E308B2"/>
    <w:rsid w:val="00E40C75"/>
    <w:rsid w:val="00E42E73"/>
    <w:rsid w:val="00E52899"/>
    <w:rsid w:val="00E52F18"/>
    <w:rsid w:val="00EA126B"/>
    <w:rsid w:val="00F02863"/>
    <w:rsid w:val="00F132D8"/>
    <w:rsid w:val="00F256BC"/>
    <w:rsid w:val="00F26019"/>
    <w:rsid w:val="00F261A9"/>
    <w:rsid w:val="00F26313"/>
    <w:rsid w:val="00F40830"/>
    <w:rsid w:val="00F442C9"/>
    <w:rsid w:val="00F459FC"/>
    <w:rsid w:val="00F514C6"/>
    <w:rsid w:val="00F54923"/>
    <w:rsid w:val="00F643EF"/>
    <w:rsid w:val="00F648C8"/>
    <w:rsid w:val="00F871AD"/>
    <w:rsid w:val="00FA1436"/>
    <w:rsid w:val="00FE200E"/>
    <w:rsid w:val="00FE30E4"/>
    <w:rsid w:val="00FE7C98"/>
    <w:rsid w:val="00FF0E7E"/>
    <w:rsid w:val="00FF3CC4"/>
    <w:rsid w:val="00FF73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CC22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paragraph" w:styleId="Titolo2">
    <w:name w:val="heading 2"/>
    <w:basedOn w:val="Normale"/>
    <w:next w:val="Normale"/>
    <w:link w:val="Titolo2Carattere"/>
    <w:qFormat/>
    <w:rsid w:val="00036BF2"/>
    <w:pPr>
      <w:keepNext/>
      <w:spacing w:before="240" w:after="60"/>
      <w:outlineLvl w:val="1"/>
    </w:pPr>
    <w:rPr>
      <w:rFonts w:ascii="Calibri" w:eastAsia="MS Gothic" w:hAnsi="Calibri" w:cs="Times New Roman"/>
      <w:b/>
      <w:bCs/>
      <w:i/>
      <w:iCs/>
      <w:sz w:val="28"/>
      <w:szCs w:val="28"/>
    </w:rPr>
  </w:style>
  <w:style w:type="paragraph" w:styleId="Titolo3">
    <w:name w:val="heading 3"/>
    <w:basedOn w:val="Normale"/>
    <w:link w:val="Titolo3Carattere"/>
    <w:uiPriority w:val="9"/>
    <w:qFormat/>
    <w:rsid w:val="00036BF2"/>
    <w:pPr>
      <w:spacing w:before="100" w:beforeAutospacing="1" w:after="100" w:afterAutospacing="1"/>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C01A87"/>
  </w:style>
  <w:style w:type="character" w:customStyle="1" w:styleId="TestonotaapidipaginaCarattere">
    <w:name w:val="Testo nota a piè di pagina Carattere"/>
    <w:basedOn w:val="Carpredefinitoparagrafo"/>
    <w:link w:val="Testonotaapidipagina"/>
    <w:uiPriority w:val="99"/>
    <w:rsid w:val="00C01A87"/>
    <w:rPr>
      <w:rFonts w:eastAsiaTheme="minorEastAsia"/>
      <w:lang w:eastAsia="ja-JP"/>
    </w:rPr>
  </w:style>
  <w:style w:type="character" w:styleId="Rimandonotaapidipagina">
    <w:name w:val="footnote reference"/>
    <w:basedOn w:val="Carpredefinitoparagrafo"/>
    <w:uiPriority w:val="99"/>
    <w:unhideWhenUsed/>
    <w:rsid w:val="00C01A87"/>
    <w:rPr>
      <w:vertAlign w:val="superscript"/>
    </w:rPr>
  </w:style>
  <w:style w:type="paragraph" w:styleId="Testonotadichiusura">
    <w:name w:val="endnote text"/>
    <w:basedOn w:val="Normale"/>
    <w:link w:val="TestonotadichiusuraCarattere"/>
    <w:uiPriority w:val="99"/>
    <w:unhideWhenUsed/>
    <w:rsid w:val="004E2648"/>
    <w:rPr>
      <w:sz w:val="20"/>
      <w:szCs w:val="20"/>
    </w:rPr>
  </w:style>
  <w:style w:type="character" w:customStyle="1" w:styleId="TestonotadichiusuraCarattere">
    <w:name w:val="Testo nota di chiusura Carattere"/>
    <w:basedOn w:val="Carpredefinitoparagrafo"/>
    <w:link w:val="Testonotadichiusura"/>
    <w:uiPriority w:val="99"/>
    <w:rsid w:val="004E2648"/>
    <w:rPr>
      <w:sz w:val="20"/>
      <w:szCs w:val="20"/>
    </w:rPr>
  </w:style>
  <w:style w:type="character" w:styleId="Rimandonotadichiusura">
    <w:name w:val="endnote reference"/>
    <w:basedOn w:val="Carpredefinitoparagrafo"/>
    <w:uiPriority w:val="99"/>
    <w:semiHidden/>
    <w:unhideWhenUsed/>
    <w:rsid w:val="004E2648"/>
    <w:rPr>
      <w:vertAlign w:val="superscript"/>
    </w:rPr>
  </w:style>
  <w:style w:type="paragraph" w:styleId="Pidipagina">
    <w:name w:val="footer"/>
    <w:basedOn w:val="Normale"/>
    <w:link w:val="PidipaginaCarattere"/>
    <w:uiPriority w:val="99"/>
    <w:unhideWhenUsed/>
    <w:rsid w:val="00204302"/>
    <w:pPr>
      <w:tabs>
        <w:tab w:val="center" w:pos="4819"/>
        <w:tab w:val="right" w:pos="9638"/>
      </w:tabs>
    </w:pPr>
  </w:style>
  <w:style w:type="character" w:customStyle="1" w:styleId="PidipaginaCarattere">
    <w:name w:val="Piè di pagina Carattere"/>
    <w:basedOn w:val="Carpredefinitoparagrafo"/>
    <w:link w:val="Pidipagina"/>
    <w:uiPriority w:val="99"/>
    <w:rsid w:val="00204302"/>
  </w:style>
  <w:style w:type="character" w:styleId="Numeropagina">
    <w:name w:val="page number"/>
    <w:basedOn w:val="Carpredefinitoparagrafo"/>
    <w:uiPriority w:val="99"/>
    <w:semiHidden/>
    <w:unhideWhenUsed/>
    <w:rsid w:val="00204302"/>
  </w:style>
  <w:style w:type="character" w:customStyle="1" w:styleId="apple-converted-space">
    <w:name w:val="apple-converted-space"/>
    <w:basedOn w:val="Carpredefinitoparagrafo"/>
    <w:rsid w:val="0075218B"/>
  </w:style>
  <w:style w:type="character" w:styleId="Collegamentoipertestuale">
    <w:name w:val="Hyperlink"/>
    <w:basedOn w:val="Carpredefinitoparagrafo"/>
    <w:uiPriority w:val="99"/>
    <w:unhideWhenUsed/>
    <w:rsid w:val="0075218B"/>
    <w:rPr>
      <w:color w:val="0000FF"/>
      <w:u w:val="single"/>
    </w:rPr>
  </w:style>
  <w:style w:type="character" w:customStyle="1" w:styleId="xdb">
    <w:name w:val="_xdb"/>
    <w:basedOn w:val="Carpredefinitoparagrafo"/>
    <w:rsid w:val="0075218B"/>
  </w:style>
  <w:style w:type="character" w:customStyle="1" w:styleId="xbe">
    <w:name w:val="_xbe"/>
    <w:basedOn w:val="Carpredefinitoparagrafo"/>
    <w:rsid w:val="0075218B"/>
  </w:style>
  <w:style w:type="paragraph" w:styleId="Intestazione">
    <w:name w:val="header"/>
    <w:basedOn w:val="Normale"/>
    <w:link w:val="IntestazioneCarattere"/>
    <w:uiPriority w:val="99"/>
    <w:unhideWhenUsed/>
    <w:rsid w:val="00D15226"/>
    <w:pPr>
      <w:tabs>
        <w:tab w:val="center" w:pos="4819"/>
        <w:tab w:val="right" w:pos="9638"/>
      </w:tabs>
    </w:pPr>
  </w:style>
  <w:style w:type="character" w:customStyle="1" w:styleId="IntestazioneCarattere">
    <w:name w:val="Intestazione Carattere"/>
    <w:basedOn w:val="Carpredefinitoparagrafo"/>
    <w:link w:val="Intestazione"/>
    <w:uiPriority w:val="99"/>
    <w:rsid w:val="00D15226"/>
  </w:style>
  <w:style w:type="paragraph" w:styleId="Paragrafoelenco">
    <w:name w:val="List Paragraph"/>
    <w:basedOn w:val="Normale"/>
    <w:uiPriority w:val="34"/>
    <w:qFormat/>
    <w:rsid w:val="00B36638"/>
    <w:pPr>
      <w:ind w:left="720"/>
      <w:contextualSpacing/>
    </w:pPr>
  </w:style>
  <w:style w:type="character" w:customStyle="1" w:styleId="Titolo2Carattere">
    <w:name w:val="Titolo 2 Carattere"/>
    <w:basedOn w:val="Carpredefinitoparagrafo"/>
    <w:link w:val="Titolo2"/>
    <w:rsid w:val="00036BF2"/>
    <w:rPr>
      <w:rFonts w:ascii="Calibri" w:eastAsia="MS Gothic" w:hAnsi="Calibri" w:cs="Times New Roman"/>
      <w:b/>
      <w:bCs/>
      <w:i/>
      <w:iCs/>
      <w:sz w:val="28"/>
      <w:szCs w:val="28"/>
    </w:rPr>
  </w:style>
  <w:style w:type="character" w:customStyle="1" w:styleId="Titolo3Carattere">
    <w:name w:val="Titolo 3 Carattere"/>
    <w:basedOn w:val="Carpredefinitoparagrafo"/>
    <w:link w:val="Titolo3"/>
    <w:uiPriority w:val="9"/>
    <w:rsid w:val="00036BF2"/>
    <w:rPr>
      <w:rFonts w:ascii="Times New Roman" w:eastAsia="Times New Roman" w:hAnsi="Times New Roman" w:cs="Times New Roman"/>
      <w:b/>
      <w:bCs/>
      <w:sz w:val="27"/>
      <w:szCs w:val="27"/>
      <w:lang w:eastAsia="it-IT"/>
    </w:rPr>
  </w:style>
  <w:style w:type="paragraph" w:styleId="NormaleWeb">
    <w:name w:val="Normal (Web)"/>
    <w:basedOn w:val="Normale"/>
    <w:uiPriority w:val="99"/>
    <w:rsid w:val="00036BF2"/>
    <w:pPr>
      <w:spacing w:before="100" w:beforeAutospacing="1" w:after="100" w:afterAutospacing="1"/>
    </w:pPr>
    <w:rPr>
      <w:rFonts w:ascii="Times New Roman" w:eastAsia="MS Mincho" w:hAnsi="Times New Roman" w:cs="Times New Roman"/>
    </w:rPr>
  </w:style>
  <w:style w:type="character" w:customStyle="1" w:styleId="entry-comments-link">
    <w:name w:val="entry-comments-link"/>
    <w:rsid w:val="00036BF2"/>
  </w:style>
  <w:style w:type="paragraph" w:customStyle="1" w:styleId="Pa4">
    <w:name w:val="Pa4"/>
    <w:basedOn w:val="Normale"/>
    <w:next w:val="Normale"/>
    <w:uiPriority w:val="99"/>
    <w:rsid w:val="00036BF2"/>
    <w:pPr>
      <w:widowControl w:val="0"/>
      <w:autoSpaceDE w:val="0"/>
      <w:autoSpaceDN w:val="0"/>
      <w:adjustRightInd w:val="0"/>
      <w:spacing w:line="240" w:lineRule="atLeast"/>
    </w:pPr>
    <w:rPr>
      <w:rFonts w:ascii="Cambria" w:eastAsia="MS Mincho" w:hAnsi="Cambria" w:cs="Times New Roman"/>
      <w:lang w:eastAsia="it-IT"/>
    </w:rPr>
  </w:style>
  <w:style w:type="character" w:customStyle="1" w:styleId="Collegame1">
    <w:name w:val="Collegame1"/>
    <w:basedOn w:val="Carpredefinitoparagrafo"/>
    <w:uiPriority w:val="99"/>
    <w:rsid w:val="00630137"/>
    <w:rPr>
      <w:rFonts w:cs="Times New Roman"/>
      <w:color w:val="0000FF"/>
      <w:u w:val="single"/>
    </w:rPr>
  </w:style>
  <w:style w:type="character" w:styleId="Menzionenonrisolta">
    <w:name w:val="Unresolved Mention"/>
    <w:basedOn w:val="Carpredefinitoparagrafo"/>
    <w:uiPriority w:val="99"/>
    <w:rsid w:val="00630137"/>
    <w:rPr>
      <w:color w:val="605E5C"/>
      <w:shd w:val="clear" w:color="auto" w:fill="E1DFDD"/>
    </w:rPr>
  </w:style>
  <w:style w:type="paragraph" w:customStyle="1" w:styleId="Default">
    <w:name w:val="Default"/>
    <w:rsid w:val="00074AAA"/>
    <w:pPr>
      <w:pBdr>
        <w:top w:val="nil"/>
        <w:left w:val="nil"/>
        <w:bottom w:val="nil"/>
        <w:right w:val="nil"/>
        <w:between w:val="nil"/>
        <w:bar w:val="nil"/>
      </w:pBdr>
    </w:pPr>
    <w:rPr>
      <w:rFonts w:ascii="Helvetica" w:eastAsia="Arial Unicode MS" w:hAnsi="Arial Unicode MS" w:cs="Arial Unicode MS"/>
      <w:color w:val="000000"/>
      <w:sz w:val="22"/>
      <w:szCs w:val="22"/>
      <w:bdr w:val="nil"/>
      <w:lang w:eastAsia="it-IT"/>
    </w:rPr>
  </w:style>
  <w:style w:type="paragraph" w:customStyle="1" w:styleId="Paragrafo111libroNardini">
    <w:name w:val="Paragrafo 1.1.1. libro Nardini"/>
    <w:basedOn w:val="Normale"/>
    <w:autoRedefine/>
    <w:qFormat/>
    <w:rsid w:val="00074AAA"/>
    <w:pPr>
      <w:jc w:val="both"/>
    </w:pPr>
    <w:rPr>
      <w:rFonts w:ascii="Times New Roman" w:eastAsia="Cambria" w:hAnsi="Times New Roman" w:cs="Times New Roman"/>
      <w:spacing w:val="-2"/>
      <w:sz w:val="18"/>
      <w:szCs w:val="18"/>
      <w:lang w:val="en-US" w:eastAsia="it-IT"/>
    </w:rPr>
  </w:style>
  <w:style w:type="character" w:styleId="Collegamentovisitato">
    <w:name w:val="FollowedHyperlink"/>
    <w:basedOn w:val="Carpredefinitoparagrafo"/>
    <w:uiPriority w:val="99"/>
    <w:semiHidden/>
    <w:unhideWhenUsed/>
    <w:rsid w:val="009E7A0D"/>
    <w:rPr>
      <w:color w:val="954F72" w:themeColor="followedHyperlink"/>
      <w:u w:val="single"/>
    </w:rPr>
  </w:style>
  <w:style w:type="character" w:customStyle="1" w:styleId="il">
    <w:name w:val="il"/>
    <w:basedOn w:val="Carpredefinitoparagrafo"/>
    <w:rsid w:val="003A4D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961240">
      <w:bodyDiv w:val="1"/>
      <w:marLeft w:val="0"/>
      <w:marRight w:val="0"/>
      <w:marTop w:val="0"/>
      <w:marBottom w:val="0"/>
      <w:divBdr>
        <w:top w:val="none" w:sz="0" w:space="0" w:color="auto"/>
        <w:left w:val="none" w:sz="0" w:space="0" w:color="auto"/>
        <w:bottom w:val="none" w:sz="0" w:space="0" w:color="auto"/>
        <w:right w:val="none" w:sz="0" w:space="0" w:color="auto"/>
      </w:divBdr>
    </w:div>
    <w:div w:id="1136140576">
      <w:bodyDiv w:val="1"/>
      <w:marLeft w:val="0"/>
      <w:marRight w:val="0"/>
      <w:marTop w:val="0"/>
      <w:marBottom w:val="0"/>
      <w:divBdr>
        <w:top w:val="none" w:sz="0" w:space="0" w:color="auto"/>
        <w:left w:val="none" w:sz="0" w:space="0" w:color="auto"/>
        <w:bottom w:val="none" w:sz="0" w:space="0" w:color="auto"/>
        <w:right w:val="none" w:sz="0" w:space="0" w:color="auto"/>
      </w:divBdr>
      <w:divsChild>
        <w:div w:id="464617424">
          <w:marLeft w:val="0"/>
          <w:marRight w:val="0"/>
          <w:marTop w:val="195"/>
          <w:marBottom w:val="195"/>
          <w:divBdr>
            <w:top w:val="none" w:sz="0" w:space="0" w:color="auto"/>
            <w:left w:val="none" w:sz="0" w:space="0" w:color="auto"/>
            <w:bottom w:val="none" w:sz="0" w:space="0" w:color="auto"/>
            <w:right w:val="none" w:sz="0" w:space="0" w:color="auto"/>
          </w:divBdr>
          <w:divsChild>
            <w:div w:id="356588226">
              <w:marLeft w:val="0"/>
              <w:marRight w:val="0"/>
              <w:marTop w:val="0"/>
              <w:marBottom w:val="0"/>
              <w:divBdr>
                <w:top w:val="none" w:sz="0" w:space="0" w:color="auto"/>
                <w:left w:val="none" w:sz="0" w:space="0" w:color="auto"/>
                <w:bottom w:val="none" w:sz="0" w:space="0" w:color="auto"/>
                <w:right w:val="none" w:sz="0" w:space="0" w:color="auto"/>
              </w:divBdr>
              <w:divsChild>
                <w:div w:id="9837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50605">
          <w:marLeft w:val="0"/>
          <w:marRight w:val="0"/>
          <w:marTop w:val="0"/>
          <w:marBottom w:val="0"/>
          <w:divBdr>
            <w:top w:val="none" w:sz="0" w:space="0" w:color="auto"/>
            <w:left w:val="none" w:sz="0" w:space="0" w:color="auto"/>
            <w:bottom w:val="none" w:sz="0" w:space="0" w:color="auto"/>
            <w:right w:val="none" w:sz="0" w:space="0" w:color="auto"/>
          </w:divBdr>
          <w:divsChild>
            <w:div w:id="87509977">
              <w:marLeft w:val="0"/>
              <w:marRight w:val="0"/>
              <w:marTop w:val="105"/>
              <w:marBottom w:val="0"/>
              <w:divBdr>
                <w:top w:val="none" w:sz="0" w:space="0" w:color="auto"/>
                <w:left w:val="none" w:sz="0" w:space="0" w:color="auto"/>
                <w:bottom w:val="none" w:sz="0" w:space="0" w:color="auto"/>
                <w:right w:val="none" w:sz="0" w:space="0" w:color="auto"/>
              </w:divBdr>
            </w:div>
          </w:divsChild>
        </w:div>
        <w:div w:id="429273794">
          <w:marLeft w:val="0"/>
          <w:marRight w:val="0"/>
          <w:marTop w:val="0"/>
          <w:marBottom w:val="0"/>
          <w:divBdr>
            <w:top w:val="none" w:sz="0" w:space="0" w:color="auto"/>
            <w:left w:val="none" w:sz="0" w:space="0" w:color="auto"/>
            <w:bottom w:val="none" w:sz="0" w:space="0" w:color="auto"/>
            <w:right w:val="none" w:sz="0" w:space="0" w:color="auto"/>
          </w:divBdr>
        </w:div>
      </w:divsChild>
    </w:div>
    <w:div w:id="1220943910">
      <w:bodyDiv w:val="1"/>
      <w:marLeft w:val="0"/>
      <w:marRight w:val="0"/>
      <w:marTop w:val="0"/>
      <w:marBottom w:val="0"/>
      <w:divBdr>
        <w:top w:val="none" w:sz="0" w:space="0" w:color="auto"/>
        <w:left w:val="none" w:sz="0" w:space="0" w:color="auto"/>
        <w:bottom w:val="none" w:sz="0" w:space="0" w:color="auto"/>
        <w:right w:val="none" w:sz="0" w:space="0" w:color="auto"/>
      </w:divBdr>
    </w:div>
    <w:div w:id="1256745628">
      <w:bodyDiv w:val="1"/>
      <w:marLeft w:val="0"/>
      <w:marRight w:val="0"/>
      <w:marTop w:val="0"/>
      <w:marBottom w:val="0"/>
      <w:divBdr>
        <w:top w:val="none" w:sz="0" w:space="0" w:color="auto"/>
        <w:left w:val="none" w:sz="0" w:space="0" w:color="auto"/>
        <w:bottom w:val="none" w:sz="0" w:space="0" w:color="auto"/>
        <w:right w:val="none" w:sz="0" w:space="0" w:color="auto"/>
      </w:divBdr>
    </w:div>
    <w:div w:id="1751269509">
      <w:bodyDiv w:val="1"/>
      <w:marLeft w:val="0"/>
      <w:marRight w:val="0"/>
      <w:marTop w:val="0"/>
      <w:marBottom w:val="0"/>
      <w:divBdr>
        <w:top w:val="none" w:sz="0" w:space="0" w:color="auto"/>
        <w:left w:val="none" w:sz="0" w:space="0" w:color="auto"/>
        <w:bottom w:val="none" w:sz="0" w:space="0" w:color="auto"/>
        <w:right w:val="none" w:sz="0" w:space="0" w:color="auto"/>
      </w:divBdr>
      <w:divsChild>
        <w:div w:id="218595318">
          <w:marLeft w:val="0"/>
          <w:marRight w:val="0"/>
          <w:marTop w:val="0"/>
          <w:marBottom w:val="0"/>
          <w:divBdr>
            <w:top w:val="none" w:sz="0" w:space="0" w:color="auto"/>
            <w:left w:val="none" w:sz="0" w:space="0" w:color="auto"/>
            <w:bottom w:val="none" w:sz="0" w:space="0" w:color="auto"/>
            <w:right w:val="none" w:sz="0" w:space="0" w:color="auto"/>
          </w:divBdr>
          <w:divsChild>
            <w:div w:id="1251625993">
              <w:marLeft w:val="0"/>
              <w:marRight w:val="60"/>
              <w:marTop w:val="0"/>
              <w:marBottom w:val="0"/>
              <w:divBdr>
                <w:top w:val="none" w:sz="0" w:space="0" w:color="auto"/>
                <w:left w:val="none" w:sz="0" w:space="0" w:color="auto"/>
                <w:bottom w:val="none" w:sz="0" w:space="0" w:color="auto"/>
                <w:right w:val="none" w:sz="0" w:space="0" w:color="auto"/>
              </w:divBdr>
              <w:divsChild>
                <w:div w:id="1610047713">
                  <w:marLeft w:val="0"/>
                  <w:marRight w:val="0"/>
                  <w:marTop w:val="0"/>
                  <w:marBottom w:val="120"/>
                  <w:divBdr>
                    <w:top w:val="single" w:sz="6" w:space="0" w:color="A0A0A0"/>
                    <w:left w:val="single" w:sz="6" w:space="0" w:color="B9B9B9"/>
                    <w:bottom w:val="single" w:sz="6" w:space="0" w:color="B9B9B9"/>
                    <w:right w:val="single" w:sz="6" w:space="0" w:color="B9B9B9"/>
                  </w:divBdr>
                  <w:divsChild>
                    <w:div w:id="1504008117">
                      <w:marLeft w:val="0"/>
                      <w:marRight w:val="0"/>
                      <w:marTop w:val="0"/>
                      <w:marBottom w:val="0"/>
                      <w:divBdr>
                        <w:top w:val="none" w:sz="0" w:space="0" w:color="auto"/>
                        <w:left w:val="none" w:sz="0" w:space="0" w:color="auto"/>
                        <w:bottom w:val="none" w:sz="0" w:space="0" w:color="auto"/>
                        <w:right w:val="none" w:sz="0" w:space="0" w:color="auto"/>
                      </w:divBdr>
                    </w:div>
                    <w:div w:id="14585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09403">
          <w:marLeft w:val="0"/>
          <w:marRight w:val="0"/>
          <w:marTop w:val="0"/>
          <w:marBottom w:val="0"/>
          <w:divBdr>
            <w:top w:val="none" w:sz="0" w:space="0" w:color="auto"/>
            <w:left w:val="none" w:sz="0" w:space="0" w:color="auto"/>
            <w:bottom w:val="none" w:sz="0" w:space="0" w:color="auto"/>
            <w:right w:val="none" w:sz="0" w:space="0" w:color="auto"/>
          </w:divBdr>
          <w:divsChild>
            <w:div w:id="2111923441">
              <w:marLeft w:val="60"/>
              <w:marRight w:val="0"/>
              <w:marTop w:val="0"/>
              <w:marBottom w:val="0"/>
              <w:divBdr>
                <w:top w:val="none" w:sz="0" w:space="0" w:color="auto"/>
                <w:left w:val="none" w:sz="0" w:space="0" w:color="auto"/>
                <w:bottom w:val="none" w:sz="0" w:space="0" w:color="auto"/>
                <w:right w:val="none" w:sz="0" w:space="0" w:color="auto"/>
              </w:divBdr>
              <w:divsChild>
                <w:div w:id="2060394565">
                  <w:marLeft w:val="0"/>
                  <w:marRight w:val="0"/>
                  <w:marTop w:val="0"/>
                  <w:marBottom w:val="0"/>
                  <w:divBdr>
                    <w:top w:val="none" w:sz="0" w:space="0" w:color="auto"/>
                    <w:left w:val="none" w:sz="0" w:space="0" w:color="auto"/>
                    <w:bottom w:val="none" w:sz="0" w:space="0" w:color="auto"/>
                    <w:right w:val="none" w:sz="0" w:space="0" w:color="auto"/>
                  </w:divBdr>
                  <w:divsChild>
                    <w:div w:id="718475995">
                      <w:marLeft w:val="0"/>
                      <w:marRight w:val="0"/>
                      <w:marTop w:val="0"/>
                      <w:marBottom w:val="120"/>
                      <w:divBdr>
                        <w:top w:val="single" w:sz="6" w:space="0" w:color="F5F5F5"/>
                        <w:left w:val="single" w:sz="6" w:space="0" w:color="F5F5F5"/>
                        <w:bottom w:val="single" w:sz="6" w:space="0" w:color="F5F5F5"/>
                        <w:right w:val="single" w:sz="6" w:space="0" w:color="F5F5F5"/>
                      </w:divBdr>
                      <w:divsChild>
                        <w:div w:id="1997763196">
                          <w:marLeft w:val="0"/>
                          <w:marRight w:val="0"/>
                          <w:marTop w:val="0"/>
                          <w:marBottom w:val="0"/>
                          <w:divBdr>
                            <w:top w:val="none" w:sz="0" w:space="0" w:color="auto"/>
                            <w:left w:val="none" w:sz="0" w:space="0" w:color="auto"/>
                            <w:bottom w:val="none" w:sz="0" w:space="0" w:color="auto"/>
                            <w:right w:val="none" w:sz="0" w:space="0" w:color="auto"/>
                          </w:divBdr>
                          <w:divsChild>
                            <w:div w:id="84005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004-012-0131-7" TargetMode="External"/><Relationship Id="rId13" Type="http://schemas.openxmlformats.org/officeDocument/2006/relationships/hyperlink" Target="http://doi-org-443.webvpn.fjmu.edu.cn/10.1007/978-3-319-94595-8_19" TargetMode="External"/><Relationship Id="rId18" Type="http://schemas.openxmlformats.org/officeDocument/2006/relationships/hyperlink" Target="https://doi.org/10.1007/978-3-319-13695-0_48"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agathon.it/agathon/catalog/category/sdg" TargetMode="External"/><Relationship Id="rId12" Type="http://schemas.openxmlformats.org/officeDocument/2006/relationships/hyperlink" Target="https://issuu.com/letteraventidue/docs/green_cap_def" TargetMode="External"/><Relationship Id="rId17" Type="http://schemas.openxmlformats.org/officeDocument/2006/relationships/hyperlink" Target="http://www.ff.uni-lj.si/sites/default/files/Dokumenti/Knjige/e-books/recent.pdf" TargetMode="External"/><Relationship Id="rId2" Type="http://schemas.openxmlformats.org/officeDocument/2006/relationships/styles" Target="styles.xml"/><Relationship Id="rId16" Type="http://schemas.openxmlformats.org/officeDocument/2006/relationships/hyperlink" Target="https://www.mckinsey.com/industries/capital-projects-and-infrastructure/our-insights/imagining-constructions-digital-futur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monoskop.org/images/3/35/Maturana_Humberto_Varela_Francisco_Autopoiesis_and_Congition_The_Realization_of_the_Living.pdf" TargetMode="External"/><Relationship Id="rId5" Type="http://schemas.openxmlformats.org/officeDocument/2006/relationships/footnotes" Target="footnotes.xml"/><Relationship Id="rId15" Type="http://schemas.openxmlformats.org/officeDocument/2006/relationships/hyperlink" Target="https://doi.org/10.1007/s00004-012-0131-7" TargetMode="External"/><Relationship Id="rId10" Type="http://schemas.openxmlformats.org/officeDocument/2006/relationships/hyperlink" Target="https://www.ucpress.edu/book/9780520210646/microcosmos"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ibs.it/makers-ritorno-dei-produttori-per-libro-chris-anderson/e/9788817064613" TargetMode="External"/><Relationship Id="rId14" Type="http://schemas.openxmlformats.org/officeDocument/2006/relationships/hyperlink" Target="https://link.springer.com/journal/4/14/3/page/1" TargetMode="External"/><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442C21-6CA5-FD46-9515-089DCBFFE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1970</Words>
  <Characters>11666</Characters>
  <Application>Microsoft Office Word</Application>
  <DocSecurity>0</DocSecurity>
  <Lines>233</Lines>
  <Paragraphs>94</Paragraphs>
  <ScaleCrop>false</ScaleCrop>
  <HeadingPairs>
    <vt:vector size="2" baseType="variant">
      <vt:variant>
        <vt:lpstr>Titolo</vt:lpstr>
      </vt:variant>
      <vt:variant>
        <vt:i4>1</vt:i4>
      </vt:variant>
    </vt:vector>
  </HeadingPairs>
  <TitlesOfParts>
    <vt:vector size="1" baseType="lpstr">
      <vt:lpstr/>
    </vt:vector>
  </TitlesOfParts>
  <Manager>Editorial Board</Manager>
  <Company/>
  <LinksUpToDate>false</LinksUpToDate>
  <CharactersWithSpaces>13542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AGATHON | International Journal of Architecture Art &amp; Design</dc:creator>
  <cp:keywords/>
  <dc:description/>
  <cp:lastModifiedBy>Microsoft Office User</cp:lastModifiedBy>
  <cp:revision>31</cp:revision>
  <cp:lastPrinted>2020-02-21T15:00:00Z</cp:lastPrinted>
  <dcterms:created xsi:type="dcterms:W3CDTF">2019-12-16T19:11:00Z</dcterms:created>
  <dcterms:modified xsi:type="dcterms:W3CDTF">2024-01-30T15:30:00Z</dcterms:modified>
  <cp:category/>
</cp:coreProperties>
</file>